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48B9" w:rsidRDefault="00B348B9" w:rsidP="00621C41">
      <w:pPr>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Annex II</w:t>
      </w:r>
    </w:p>
    <w:p w:rsidR="00621C41" w:rsidRDefault="00065A91" w:rsidP="00621C41">
      <w:pPr>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S.36.03</w:t>
      </w:r>
      <w:r w:rsidR="00621C41" w:rsidRPr="005A5CC8">
        <w:rPr>
          <w:rFonts w:ascii="Times New Roman" w:eastAsia="Times New Roman" w:hAnsi="Times New Roman" w:cs="Times New Roman"/>
          <w:b/>
          <w:bCs/>
          <w:sz w:val="20"/>
          <w:szCs w:val="20"/>
          <w:lang w:eastAsia="en-GB"/>
        </w:rPr>
        <w:t xml:space="preserve"> - IGT - Internal Reinsurance</w:t>
      </w:r>
    </w:p>
    <w:p w:rsidR="0098546F" w:rsidRPr="005A5CC8" w:rsidRDefault="0098546F" w:rsidP="00621C41">
      <w:pPr>
        <w:rPr>
          <w:rFonts w:ascii="Times New Roman" w:eastAsia="Times New Roman" w:hAnsi="Times New Roman" w:cs="Times New Roman"/>
          <w:b/>
          <w:bCs/>
          <w:sz w:val="20"/>
          <w:szCs w:val="20"/>
          <w:lang w:eastAsia="en-GB"/>
        </w:rPr>
      </w:pPr>
      <w:r>
        <w:rPr>
          <w:rFonts w:ascii="Times New Roman" w:eastAsia="Times New Roman" w:hAnsi="Times New Roman" w:cs="Times New Roman"/>
          <w:b/>
          <w:bCs/>
          <w:sz w:val="20"/>
          <w:szCs w:val="20"/>
          <w:lang w:eastAsia="en-GB"/>
        </w:rPr>
        <w:t>General comments:</w:t>
      </w:r>
    </w:p>
    <w:p w:rsidR="002A38BE" w:rsidRPr="008B28ED" w:rsidRDefault="002A38BE" w:rsidP="002A38BE">
      <w:pPr>
        <w:jc w:val="both"/>
        <w:rPr>
          <w:rFonts w:ascii="Times New Roman" w:hAnsi="Times New Roman" w:cs="Times New Roman"/>
          <w:sz w:val="20"/>
          <w:szCs w:val="20"/>
        </w:rPr>
      </w:pPr>
      <w:r w:rsidRPr="008B28ED">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2A38BE" w:rsidRDefault="002A38BE" w:rsidP="002A38BE">
      <w:pPr>
        <w:jc w:val="both"/>
        <w:rPr>
          <w:rFonts w:ascii="Times New Roman" w:hAnsi="Times New Roman" w:cs="Times New Roman"/>
          <w:sz w:val="20"/>
          <w:szCs w:val="20"/>
          <w:lang w:val="en-US"/>
        </w:rPr>
      </w:pPr>
      <w:r w:rsidRPr="008B28ED">
        <w:rPr>
          <w:rFonts w:ascii="Times New Roman" w:hAnsi="Times New Roman" w:cs="Times New Roman"/>
          <w:sz w:val="20"/>
          <w:szCs w:val="20"/>
          <w:lang w:val="en-US"/>
        </w:rPr>
        <w:t xml:space="preserve">This annex relates to annual submission of information for </w:t>
      </w:r>
      <w:r w:rsidR="009C710C">
        <w:rPr>
          <w:rFonts w:ascii="Times New Roman" w:hAnsi="Times New Roman" w:cs="Times New Roman"/>
          <w:sz w:val="20"/>
          <w:szCs w:val="20"/>
          <w:lang w:val="en-US"/>
        </w:rPr>
        <w:t>individual entities</w:t>
      </w:r>
      <w:r>
        <w:rPr>
          <w:rFonts w:ascii="Times New Roman" w:hAnsi="Times New Roman" w:cs="Times New Roman"/>
          <w:sz w:val="20"/>
          <w:szCs w:val="20"/>
          <w:lang w:val="en-US"/>
        </w:rPr>
        <w:t>.</w:t>
      </w:r>
    </w:p>
    <w:p w:rsidR="00055BEA" w:rsidRPr="00D71D84" w:rsidRDefault="00055BEA" w:rsidP="00055BEA">
      <w:pPr>
        <w:snapToGrid w:val="0"/>
        <w:spacing w:after="0" w:line="240" w:lineRule="auto"/>
        <w:rPr>
          <w:rFonts w:ascii="Times New Roman" w:hAnsi="Times New Roman" w:cs="Times New Roman"/>
          <w:color w:val="000000"/>
          <w:sz w:val="20"/>
          <w:szCs w:val="20"/>
        </w:rPr>
      </w:pPr>
      <w:r w:rsidRPr="00D71D84">
        <w:rPr>
          <w:rFonts w:ascii="Times New Roman" w:hAnsi="Times New Roman" w:cs="Times New Roman"/>
          <w:sz w:val="20"/>
          <w:szCs w:val="20"/>
        </w:rPr>
        <w:t xml:space="preserve">The purpose of this template is to collect information on all (significant, very significant and transactions required to be reported in all circumstances) IGTs related </w:t>
      </w:r>
      <w:r w:rsidRPr="009C710C">
        <w:rPr>
          <w:rFonts w:ascii="Times New Roman" w:hAnsi="Times New Roman" w:cs="Times New Roman"/>
          <w:sz w:val="20"/>
          <w:szCs w:val="20"/>
        </w:rPr>
        <w:t>to equity, debt, reciprocal financing and asset transfers related transactions within a group</w:t>
      </w:r>
      <w:r w:rsidR="009C710C" w:rsidRPr="005A5CC8">
        <w:rPr>
          <w:rFonts w:ascii="Times New Roman" w:hAnsi="Times New Roman" w:cs="Times New Roman"/>
          <w:sz w:val="20"/>
          <w:szCs w:val="20"/>
        </w:rPr>
        <w:t xml:space="preserve"> according to article 213 (2)(d) of Directive 2009/138/EC</w:t>
      </w:r>
      <w:r w:rsidRPr="009C710C">
        <w:rPr>
          <w:rFonts w:ascii="Times New Roman" w:hAnsi="Times New Roman" w:cs="Times New Roman"/>
          <w:sz w:val="20"/>
          <w:szCs w:val="20"/>
        </w:rPr>
        <w:t>. These include, but are not limited to:</w:t>
      </w:r>
      <w:r w:rsidRPr="00D71D84">
        <w:rPr>
          <w:rFonts w:ascii="Times New Roman" w:hAnsi="Times New Roman" w:cs="Times New Roman"/>
          <w:sz w:val="20"/>
          <w:szCs w:val="20"/>
        </w:rPr>
        <w:t xml:space="preserve"> </w:t>
      </w:r>
    </w:p>
    <w:p w:rsidR="00D72A82" w:rsidRPr="00AE5C3F" w:rsidRDefault="00D72A82" w:rsidP="00D72A82">
      <w:pPr>
        <w:numPr>
          <w:ilvl w:val="0"/>
          <w:numId w:val="4"/>
        </w:numPr>
        <w:tabs>
          <w:tab w:val="clear" w:pos="1774"/>
          <w:tab w:val="left" w:pos="459"/>
          <w:tab w:val="num" w:pos="568"/>
        </w:tabs>
        <w:suppressAutoHyphens/>
        <w:snapToGrid w:val="0"/>
        <w:spacing w:after="0" w:line="240" w:lineRule="auto"/>
        <w:ind w:left="568"/>
        <w:rPr>
          <w:rFonts w:ascii="Times New Roman" w:hAnsi="Times New Roman" w:cs="Times New Roman"/>
          <w:color w:val="000000"/>
          <w:sz w:val="20"/>
          <w:szCs w:val="20"/>
        </w:rPr>
      </w:pPr>
      <w:r w:rsidRPr="00AE5C3F">
        <w:rPr>
          <w:rFonts w:ascii="Times New Roman" w:hAnsi="Times New Roman" w:cs="Times New Roman"/>
          <w:color w:val="000000"/>
          <w:sz w:val="20"/>
          <w:szCs w:val="20"/>
        </w:rPr>
        <w:t>reinsurance treaties between related undertakings;</w:t>
      </w:r>
    </w:p>
    <w:p w:rsidR="00D72A82" w:rsidRPr="00AE5C3F" w:rsidRDefault="00D72A82" w:rsidP="00D72A82">
      <w:pPr>
        <w:numPr>
          <w:ilvl w:val="0"/>
          <w:numId w:val="4"/>
        </w:numPr>
        <w:tabs>
          <w:tab w:val="clear" w:pos="1774"/>
          <w:tab w:val="left" w:pos="459"/>
          <w:tab w:val="num" w:pos="568"/>
        </w:tabs>
        <w:suppressAutoHyphens/>
        <w:snapToGrid w:val="0"/>
        <w:spacing w:after="0" w:line="240" w:lineRule="auto"/>
        <w:ind w:left="568"/>
        <w:rPr>
          <w:rFonts w:ascii="Times New Roman" w:hAnsi="Times New Roman" w:cs="Times New Roman"/>
          <w:color w:val="000000"/>
          <w:sz w:val="20"/>
          <w:szCs w:val="20"/>
        </w:rPr>
      </w:pPr>
      <w:r w:rsidRPr="00AE5C3F">
        <w:rPr>
          <w:rFonts w:ascii="Times New Roman" w:hAnsi="Times New Roman" w:cs="Times New Roman"/>
          <w:color w:val="000000"/>
          <w:sz w:val="20"/>
          <w:szCs w:val="20"/>
        </w:rPr>
        <w:t xml:space="preserve">facultative reinsurance between related undertakings; and </w:t>
      </w:r>
    </w:p>
    <w:p w:rsidR="00D72A82" w:rsidRDefault="00D72A82" w:rsidP="00D72A82">
      <w:pPr>
        <w:numPr>
          <w:ilvl w:val="0"/>
          <w:numId w:val="4"/>
        </w:numPr>
        <w:tabs>
          <w:tab w:val="clear" w:pos="1774"/>
          <w:tab w:val="left" w:pos="459"/>
          <w:tab w:val="num" w:pos="568"/>
        </w:tabs>
        <w:suppressAutoHyphens/>
        <w:snapToGrid w:val="0"/>
        <w:spacing w:after="0" w:line="240" w:lineRule="auto"/>
        <w:ind w:left="568"/>
        <w:rPr>
          <w:rFonts w:ascii="Times New Roman" w:hAnsi="Times New Roman" w:cs="Times New Roman"/>
          <w:color w:val="000000"/>
          <w:sz w:val="20"/>
          <w:szCs w:val="20"/>
        </w:rPr>
      </w:pPr>
      <w:proofErr w:type="gramStart"/>
      <w:r w:rsidRPr="00AE5C3F">
        <w:rPr>
          <w:rFonts w:ascii="Times New Roman" w:hAnsi="Times New Roman" w:cs="Times New Roman"/>
          <w:color w:val="000000"/>
          <w:sz w:val="20"/>
          <w:szCs w:val="20"/>
        </w:rPr>
        <w:t>any</w:t>
      </w:r>
      <w:proofErr w:type="gramEnd"/>
      <w:r w:rsidRPr="00AE5C3F">
        <w:rPr>
          <w:rFonts w:ascii="Times New Roman" w:hAnsi="Times New Roman" w:cs="Times New Roman"/>
          <w:color w:val="000000"/>
          <w:sz w:val="20"/>
          <w:szCs w:val="20"/>
        </w:rPr>
        <w:t xml:space="preserve"> other transaction that results in transferring underwriting risk (insurance risk) between related undertakings.</w:t>
      </w:r>
    </w:p>
    <w:p w:rsidR="00055BEA" w:rsidRPr="00D71D84" w:rsidRDefault="00055BEA" w:rsidP="00055BEA">
      <w:pPr>
        <w:tabs>
          <w:tab w:val="left" w:pos="459"/>
        </w:tabs>
        <w:snapToGrid w:val="0"/>
        <w:spacing w:after="0" w:line="240" w:lineRule="auto"/>
        <w:ind w:left="175"/>
        <w:rPr>
          <w:rFonts w:ascii="Times New Roman" w:hAnsi="Times New Roman" w:cs="Times New Roman"/>
          <w:color w:val="000000"/>
          <w:sz w:val="20"/>
          <w:szCs w:val="20"/>
        </w:rPr>
      </w:pPr>
    </w:p>
    <w:p w:rsidR="00055BEA" w:rsidRPr="008C309E" w:rsidRDefault="00D72A82" w:rsidP="00055BEA">
      <w:pPr>
        <w:suppressAutoHyphens/>
        <w:snapToGrid w:val="0"/>
        <w:spacing w:after="0" w:line="240" w:lineRule="auto"/>
        <w:ind w:left="28" w:firstLine="5"/>
        <w:jc w:val="both"/>
        <w:rPr>
          <w:rFonts w:ascii="Times New Roman" w:hAnsi="Times New Roman" w:cs="Times New Roman"/>
          <w:sz w:val="20"/>
          <w:szCs w:val="20"/>
        </w:rPr>
      </w:pPr>
      <w:r w:rsidRPr="00D72A82">
        <w:rPr>
          <w:rFonts w:ascii="Times New Roman" w:hAnsi="Times New Roman" w:cs="Times New Roman"/>
          <w:sz w:val="20"/>
          <w:szCs w:val="20"/>
        </w:rPr>
        <w:t>The insurance undertaking is</w:t>
      </w:r>
      <w:r w:rsidR="00055BEA" w:rsidRPr="008C309E">
        <w:rPr>
          <w:rFonts w:ascii="Times New Roman" w:hAnsi="Times New Roman" w:cs="Times New Roman"/>
          <w:sz w:val="20"/>
          <w:szCs w:val="20"/>
        </w:rPr>
        <w:t xml:space="preserve"> expected to complete this template for all significant, very significant and transactions required to be reported in all circumstances for IGTs between</w:t>
      </w:r>
      <w:r>
        <w:rPr>
          <w:rFonts w:ascii="Times New Roman" w:hAnsi="Times New Roman" w:cs="Times New Roman"/>
          <w:sz w:val="20"/>
          <w:szCs w:val="20"/>
        </w:rPr>
        <w:t xml:space="preserve"> the individual undertaking and </w:t>
      </w:r>
      <w:r w:rsidRPr="004F5F73">
        <w:rPr>
          <w:rFonts w:ascii="Times New Roman" w:hAnsi="Times New Roman" w:cs="Times New Roman"/>
          <w:sz w:val="20"/>
          <w:szCs w:val="20"/>
        </w:rPr>
        <w:t>the mixed-activity insurance holding company and its related undertakings</w:t>
      </w:r>
      <w:r>
        <w:rPr>
          <w:rFonts w:ascii="Times New Roman" w:hAnsi="Times New Roman" w:cs="Times New Roman"/>
          <w:sz w:val="20"/>
          <w:szCs w:val="20"/>
        </w:rPr>
        <w:t>.</w:t>
      </w:r>
    </w:p>
    <w:p w:rsidR="00055BEA" w:rsidRPr="008C309E" w:rsidRDefault="00055BEA" w:rsidP="00055BEA">
      <w:pPr>
        <w:suppressAutoHyphens/>
        <w:snapToGrid w:val="0"/>
        <w:spacing w:after="0" w:line="240" w:lineRule="auto"/>
        <w:ind w:left="28" w:firstLine="5"/>
        <w:rPr>
          <w:rFonts w:ascii="Times New Roman" w:hAnsi="Times New Roman" w:cs="Times New Roman"/>
          <w:sz w:val="20"/>
          <w:szCs w:val="20"/>
        </w:rPr>
      </w:pPr>
      <w:r>
        <w:rPr>
          <w:rFonts w:ascii="Times New Roman" w:hAnsi="Times New Roman" w:cs="Times New Roman"/>
          <w:sz w:val="20"/>
          <w:szCs w:val="20"/>
        </w:rPr>
        <w:t>This</w:t>
      </w:r>
      <w:r w:rsidRPr="008C309E">
        <w:rPr>
          <w:rFonts w:ascii="Times New Roman" w:hAnsi="Times New Roman" w:cs="Times New Roman"/>
          <w:sz w:val="20"/>
          <w:szCs w:val="20"/>
        </w:rPr>
        <w:t xml:space="preserv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include IGT</w:t>
      </w:r>
      <w:r>
        <w:rPr>
          <w:rFonts w:ascii="Times New Roman" w:hAnsi="Times New Roman" w:cs="Times New Roman"/>
          <w:sz w:val="20"/>
          <w:szCs w:val="20"/>
        </w:rPr>
        <w:t>s</w:t>
      </w:r>
      <w:r w:rsidRPr="008C309E">
        <w:rPr>
          <w:rFonts w:ascii="Times New Roman" w:hAnsi="Times New Roman" w:cs="Times New Roman"/>
          <w:sz w:val="20"/>
          <w:szCs w:val="20"/>
        </w:rPr>
        <w:t xml:space="preserve"> that were: </w:t>
      </w:r>
    </w:p>
    <w:p w:rsidR="00055BEA" w:rsidRPr="008C309E" w:rsidRDefault="00055BEA" w:rsidP="00055BEA">
      <w:pPr>
        <w:pStyle w:val="ListParagraph"/>
        <w:numPr>
          <w:ilvl w:val="0"/>
          <w:numId w:val="8"/>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in-force</w:t>
      </w:r>
      <w:proofErr w:type="gramEnd"/>
      <w:r w:rsidRPr="008C309E">
        <w:rPr>
          <w:rFonts w:ascii="Times New Roman" w:hAnsi="Times New Roman" w:cs="Times New Roman"/>
          <w:sz w:val="20"/>
          <w:szCs w:val="20"/>
        </w:rPr>
        <w:t xml:space="preserve"> at the start of the reporting period. </w:t>
      </w:r>
    </w:p>
    <w:p w:rsidR="00055BEA" w:rsidRPr="008C309E" w:rsidRDefault="00055BEA" w:rsidP="00055BEA">
      <w:pPr>
        <w:pStyle w:val="ListParagraph"/>
        <w:numPr>
          <w:ilvl w:val="0"/>
          <w:numId w:val="8"/>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incepted</w:t>
      </w:r>
      <w:proofErr w:type="gramEnd"/>
      <w:r w:rsidRPr="008C309E">
        <w:rPr>
          <w:rFonts w:ascii="Times New Roman" w:hAnsi="Times New Roman" w:cs="Times New Roman"/>
          <w:sz w:val="20"/>
          <w:szCs w:val="20"/>
        </w:rPr>
        <w:t xml:space="preserve"> during the reporting period and outstanding at the reporting date. </w:t>
      </w:r>
    </w:p>
    <w:p w:rsidR="00055BEA" w:rsidRPr="008C309E" w:rsidRDefault="00055BEA" w:rsidP="00055BEA">
      <w:pPr>
        <w:pStyle w:val="ListParagraph"/>
        <w:numPr>
          <w:ilvl w:val="0"/>
          <w:numId w:val="8"/>
        </w:numPr>
        <w:suppressAutoHyphens/>
        <w:snapToGrid w:val="0"/>
        <w:spacing w:after="0" w:line="240" w:lineRule="auto"/>
        <w:rPr>
          <w:rFonts w:ascii="Times New Roman" w:hAnsi="Times New Roman" w:cs="Times New Roman"/>
          <w:sz w:val="20"/>
          <w:szCs w:val="20"/>
        </w:rPr>
      </w:pPr>
      <w:proofErr w:type="gramStart"/>
      <w:r w:rsidRPr="008C309E">
        <w:rPr>
          <w:rFonts w:ascii="Times New Roman" w:hAnsi="Times New Roman" w:cs="Times New Roman"/>
          <w:sz w:val="20"/>
          <w:szCs w:val="20"/>
        </w:rPr>
        <w:t>incepted</w:t>
      </w:r>
      <w:proofErr w:type="gramEnd"/>
      <w:r w:rsidRPr="008C309E">
        <w:rPr>
          <w:rFonts w:ascii="Times New Roman" w:hAnsi="Times New Roman" w:cs="Times New Roman"/>
          <w:sz w:val="20"/>
          <w:szCs w:val="20"/>
        </w:rPr>
        <w:t xml:space="preserve"> and expired/matured during the reporting period.  </w:t>
      </w:r>
    </w:p>
    <w:p w:rsidR="00055BEA" w:rsidRPr="008C309E" w:rsidRDefault="00055BEA" w:rsidP="00055BEA">
      <w:pPr>
        <w:tabs>
          <w:tab w:val="num" w:pos="-180"/>
          <w:tab w:val="num" w:pos="317"/>
        </w:tabs>
        <w:suppressAutoHyphens/>
        <w:snapToGrid w:val="0"/>
        <w:spacing w:after="0" w:line="240" w:lineRule="auto"/>
        <w:ind w:left="317" w:hanging="284"/>
        <w:rPr>
          <w:rFonts w:ascii="Times New Roman" w:hAnsi="Times New Roman" w:cs="Times New Roman"/>
          <w:sz w:val="20"/>
          <w:szCs w:val="20"/>
        </w:rPr>
      </w:pPr>
    </w:p>
    <w:p w:rsidR="00055BEA" w:rsidRPr="008C309E" w:rsidRDefault="00055BEA" w:rsidP="00055BEA">
      <w:pPr>
        <w:suppressAutoHyphens/>
        <w:snapToGrid w:val="0"/>
        <w:spacing w:after="0" w:line="240" w:lineRule="auto"/>
        <w:ind w:left="28" w:firstLine="5"/>
        <w:jc w:val="both"/>
        <w:rPr>
          <w:rFonts w:ascii="Times New Roman" w:hAnsi="Times New Roman" w:cs="Times New Roman"/>
          <w:sz w:val="20"/>
          <w:szCs w:val="20"/>
        </w:rPr>
      </w:pPr>
      <w:r w:rsidRPr="008C309E">
        <w:rPr>
          <w:rFonts w:ascii="Times New Roman" w:hAnsi="Times New Roman" w:cs="Times New Roman"/>
          <w:sz w:val="20"/>
          <w:szCs w:val="20"/>
        </w:rPr>
        <w:t xml:space="preserve">Where similar transactions with a related entity may be excluded from IGT reporting when considered individually against the thresholds for significant and very significant, these transactions must nevertheless be </w:t>
      </w:r>
      <w:r w:rsidR="000A73B2" w:rsidRPr="000A73B2">
        <w:rPr>
          <w:rFonts w:ascii="Times New Roman" w:hAnsi="Times New Roman" w:cs="Times New Roman"/>
          <w:sz w:val="20"/>
          <w:szCs w:val="20"/>
        </w:rPr>
        <w:t xml:space="preserve">individually </w:t>
      </w:r>
      <w:r w:rsidRPr="008C309E">
        <w:rPr>
          <w:rFonts w:ascii="Times New Roman" w:hAnsi="Times New Roman" w:cs="Times New Roman"/>
          <w:sz w:val="20"/>
          <w:szCs w:val="20"/>
        </w:rPr>
        <w:t xml:space="preserve">reported where collectively they are at or above the corresponding threshold values for significant or very significant IGTs.  </w:t>
      </w:r>
    </w:p>
    <w:p w:rsidR="00055BEA" w:rsidRPr="008C309E" w:rsidRDefault="00055BEA" w:rsidP="00055BEA">
      <w:pPr>
        <w:suppressAutoHyphens/>
        <w:snapToGrid w:val="0"/>
        <w:spacing w:after="0" w:line="240" w:lineRule="auto"/>
        <w:ind w:left="28" w:firstLine="5"/>
        <w:rPr>
          <w:rFonts w:ascii="Times New Roman" w:hAnsi="Times New Roman" w:cs="Times New Roman"/>
          <w:sz w:val="20"/>
          <w:szCs w:val="20"/>
        </w:rPr>
      </w:pPr>
    </w:p>
    <w:p w:rsidR="00055BEA" w:rsidRPr="008C309E" w:rsidRDefault="00055BEA" w:rsidP="0098546F">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Each transaction </w:t>
      </w:r>
      <w:r>
        <w:rPr>
          <w:rFonts w:ascii="Times New Roman" w:hAnsi="Times New Roman" w:cs="Times New Roman"/>
          <w:sz w:val="20"/>
          <w:szCs w:val="20"/>
        </w:rPr>
        <w:t>shall</w:t>
      </w:r>
      <w:r w:rsidRPr="008C309E">
        <w:rPr>
          <w:rFonts w:ascii="Times New Roman" w:hAnsi="Times New Roman" w:cs="Times New Roman"/>
          <w:sz w:val="20"/>
          <w:szCs w:val="20"/>
        </w:rPr>
        <w:t xml:space="preserve"> be reported separately.</w:t>
      </w:r>
      <w:r w:rsidR="00B348B9">
        <w:rPr>
          <w:rFonts w:ascii="Times New Roman" w:hAnsi="Times New Roman" w:cs="Times New Roman"/>
          <w:sz w:val="20"/>
          <w:szCs w:val="20"/>
        </w:rPr>
        <w:t xml:space="preserve"> Undertakings shall report as many lines as needed to properly identify the transaction, including if different types of </w:t>
      </w:r>
      <w:r w:rsidR="00B348B9" w:rsidRPr="001E51B1">
        <w:rPr>
          <w:rFonts w:ascii="Times New Roman" w:eastAsia="Times New Roman" w:hAnsi="Times New Roman" w:cs="Times New Roman"/>
          <w:color w:val="000000"/>
          <w:sz w:val="20"/>
          <w:szCs w:val="20"/>
          <w:lang w:eastAsia="en-GB"/>
        </w:rPr>
        <w:t>reinsurance contract</w:t>
      </w:r>
      <w:r w:rsidR="00B348B9">
        <w:rPr>
          <w:rFonts w:ascii="Times New Roman" w:eastAsia="Times New Roman" w:hAnsi="Times New Roman" w:cs="Times New Roman"/>
          <w:color w:val="000000"/>
          <w:sz w:val="20"/>
          <w:szCs w:val="20"/>
          <w:lang w:eastAsia="en-GB"/>
        </w:rPr>
        <w:t>s</w:t>
      </w:r>
      <w:r w:rsidR="00B348B9" w:rsidRPr="001E51B1">
        <w:rPr>
          <w:rFonts w:ascii="Times New Roman" w:eastAsia="Times New Roman" w:hAnsi="Times New Roman" w:cs="Times New Roman"/>
          <w:color w:val="000000"/>
          <w:sz w:val="20"/>
          <w:szCs w:val="20"/>
          <w:lang w:eastAsia="en-GB"/>
        </w:rPr>
        <w:t>/ treat</w:t>
      </w:r>
      <w:r w:rsidR="00B348B9">
        <w:rPr>
          <w:rFonts w:ascii="Times New Roman" w:eastAsia="Times New Roman" w:hAnsi="Times New Roman" w:cs="Times New Roman"/>
          <w:color w:val="000000"/>
          <w:sz w:val="20"/>
          <w:szCs w:val="20"/>
          <w:lang w:eastAsia="en-GB"/>
        </w:rPr>
        <w:t>ies are used.</w:t>
      </w:r>
    </w:p>
    <w:p w:rsidR="00055BEA" w:rsidRPr="008C309E" w:rsidRDefault="00055BEA" w:rsidP="00055BEA">
      <w:pPr>
        <w:suppressAutoHyphens/>
        <w:snapToGrid w:val="0"/>
        <w:spacing w:after="0" w:line="240" w:lineRule="auto"/>
        <w:rPr>
          <w:rFonts w:ascii="Times New Roman" w:hAnsi="Times New Roman" w:cs="Times New Roman"/>
          <w:sz w:val="20"/>
          <w:szCs w:val="20"/>
        </w:rPr>
      </w:pPr>
    </w:p>
    <w:p w:rsidR="00055BEA" w:rsidRPr="008C309E" w:rsidRDefault="00055BEA" w:rsidP="00055BEA">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Any additions / top-ups to significant IGTs </w:t>
      </w:r>
      <w:r>
        <w:rPr>
          <w:rFonts w:ascii="Times New Roman" w:hAnsi="Times New Roman" w:cs="Times New Roman"/>
          <w:sz w:val="20"/>
          <w:szCs w:val="20"/>
        </w:rPr>
        <w:t>shall</w:t>
      </w:r>
      <w:r w:rsidRPr="008C309E">
        <w:rPr>
          <w:rFonts w:ascii="Times New Roman" w:hAnsi="Times New Roman" w:cs="Times New Roman"/>
          <w:sz w:val="20"/>
          <w:szCs w:val="20"/>
        </w:rPr>
        <w:t xml:space="preserve"> be reported as a separate IGT, even if the top-up in its own right falls below the significant threshold limit. For example, if an undertaking increases the initial loan amount to another related undertaking the addition to the loan </w:t>
      </w:r>
      <w:r>
        <w:rPr>
          <w:rFonts w:ascii="Times New Roman" w:hAnsi="Times New Roman" w:cs="Times New Roman"/>
          <w:sz w:val="20"/>
          <w:szCs w:val="20"/>
        </w:rPr>
        <w:t>shall</w:t>
      </w:r>
      <w:r w:rsidRPr="008C309E">
        <w:rPr>
          <w:rFonts w:ascii="Times New Roman" w:hAnsi="Times New Roman" w:cs="Times New Roman"/>
          <w:sz w:val="20"/>
          <w:szCs w:val="20"/>
        </w:rPr>
        <w:t xml:space="preserve"> be recorded as a separate item with its issue date as the date of the top-up.</w:t>
      </w:r>
    </w:p>
    <w:p w:rsidR="00055BEA" w:rsidRPr="008C309E" w:rsidRDefault="00055BEA" w:rsidP="00055BEA">
      <w:pPr>
        <w:suppressAutoHyphens/>
        <w:snapToGrid w:val="0"/>
        <w:spacing w:after="0" w:line="240" w:lineRule="auto"/>
        <w:rPr>
          <w:rFonts w:ascii="Times New Roman" w:hAnsi="Times New Roman" w:cs="Times New Roman"/>
          <w:sz w:val="20"/>
          <w:szCs w:val="20"/>
        </w:rPr>
      </w:pPr>
    </w:p>
    <w:p w:rsidR="00055BEA" w:rsidRPr="008C309E" w:rsidRDefault="00055BEA" w:rsidP="00055BEA">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Where the transaction value is different for two transacting parties (e.g. a €10m transaction between A and B where A records €10m but B only receive €9.5m because of transactions costs, of say €0.5m has been expensed</w:t>
      </w:r>
      <w:r>
        <w:rPr>
          <w:rFonts w:ascii="Times New Roman" w:hAnsi="Times New Roman" w:cs="Times New Roman"/>
          <w:sz w:val="20"/>
          <w:szCs w:val="20"/>
        </w:rPr>
        <w:t>)</w:t>
      </w:r>
      <w:r w:rsidRPr="008C309E">
        <w:rPr>
          <w:rFonts w:ascii="Times New Roman" w:hAnsi="Times New Roman" w:cs="Times New Roman"/>
          <w:sz w:val="20"/>
          <w:szCs w:val="20"/>
        </w:rPr>
        <w:t xml:space="preserve"> the template </w:t>
      </w:r>
      <w:r>
        <w:rPr>
          <w:rFonts w:ascii="Times New Roman" w:hAnsi="Times New Roman" w:cs="Times New Roman"/>
          <w:sz w:val="20"/>
          <w:szCs w:val="20"/>
        </w:rPr>
        <w:t>shall</w:t>
      </w:r>
      <w:r w:rsidRPr="008C309E">
        <w:rPr>
          <w:rFonts w:ascii="Times New Roman" w:hAnsi="Times New Roman" w:cs="Times New Roman"/>
          <w:sz w:val="20"/>
          <w:szCs w:val="20"/>
        </w:rPr>
        <w:t xml:space="preserve"> record the maximum amount as the transaction amount, in this case €10m. </w:t>
      </w:r>
    </w:p>
    <w:p w:rsidR="00055BEA" w:rsidRPr="008C309E" w:rsidRDefault="00055BEA" w:rsidP="00055BEA">
      <w:pPr>
        <w:suppressAutoHyphens/>
        <w:snapToGrid w:val="0"/>
        <w:spacing w:after="0" w:line="240" w:lineRule="auto"/>
        <w:rPr>
          <w:rFonts w:ascii="Times New Roman" w:hAnsi="Times New Roman" w:cs="Times New Roman"/>
          <w:sz w:val="20"/>
          <w:szCs w:val="20"/>
        </w:rPr>
      </w:pPr>
    </w:p>
    <w:p w:rsidR="00055BEA" w:rsidRPr="008C309E" w:rsidRDefault="00055BEA" w:rsidP="00055BEA">
      <w:pPr>
        <w:suppressAutoHyphens/>
        <w:snapToGrid w:val="0"/>
        <w:spacing w:after="0" w:line="240" w:lineRule="auto"/>
        <w:jc w:val="both"/>
        <w:rPr>
          <w:rFonts w:ascii="Times New Roman" w:hAnsi="Times New Roman" w:cs="Times New Roman"/>
          <w:sz w:val="20"/>
          <w:szCs w:val="20"/>
        </w:rPr>
      </w:pPr>
      <w:r w:rsidRPr="008C309E">
        <w:rPr>
          <w:rFonts w:ascii="Times New Roman" w:hAnsi="Times New Roman" w:cs="Times New Roman"/>
          <w:sz w:val="20"/>
          <w:szCs w:val="20"/>
        </w:rPr>
        <w:t xml:space="preserve">Where there is a chain of related IGTs (say A invests in B and B invests in C), each link of the chain needs to be reported as a separate IGT.  </w:t>
      </w:r>
    </w:p>
    <w:p w:rsidR="00055BEA" w:rsidRDefault="00055BEA" w:rsidP="00055BEA">
      <w:pPr>
        <w:tabs>
          <w:tab w:val="left" w:pos="459"/>
        </w:tabs>
        <w:snapToGrid w:val="0"/>
        <w:spacing w:after="0" w:line="240" w:lineRule="auto"/>
        <w:ind w:left="175"/>
        <w:rPr>
          <w:rFonts w:ascii="Times New Roman" w:hAnsi="Times New Roman" w:cs="Times New Roman"/>
          <w:color w:val="000000"/>
          <w:sz w:val="20"/>
          <w:szCs w:val="20"/>
        </w:rPr>
      </w:pPr>
    </w:p>
    <w:tbl>
      <w:tblPr>
        <w:tblW w:w="9224" w:type="dxa"/>
        <w:tblInd w:w="98" w:type="dxa"/>
        <w:tblLook w:val="04A0" w:firstRow="1" w:lastRow="0" w:firstColumn="1" w:lastColumn="0" w:noHBand="0" w:noVBand="1"/>
      </w:tblPr>
      <w:tblGrid>
        <w:gridCol w:w="1057"/>
        <w:gridCol w:w="2238"/>
        <w:gridCol w:w="5929"/>
      </w:tblGrid>
      <w:tr w:rsidR="00055BEA" w:rsidRPr="002A38BE" w:rsidTr="005A5CC8">
        <w:trPr>
          <w:trHeight w:val="337"/>
        </w:trPr>
        <w:tc>
          <w:tcPr>
            <w:tcW w:w="1057" w:type="dxa"/>
            <w:tcBorders>
              <w:top w:val="single" w:sz="4" w:space="0" w:color="auto"/>
              <w:left w:val="single" w:sz="4" w:space="0" w:color="auto"/>
              <w:bottom w:val="single" w:sz="4" w:space="0" w:color="auto"/>
              <w:right w:val="single" w:sz="4" w:space="0" w:color="auto"/>
            </w:tcBorders>
            <w:shd w:val="clear" w:color="auto" w:fill="auto"/>
          </w:tcPr>
          <w:p w:rsidR="00055BEA" w:rsidRDefault="00055BEA" w:rsidP="005A5CC8">
            <w:pPr>
              <w:spacing w:after="0" w:line="240" w:lineRule="auto"/>
              <w:jc w:val="center"/>
              <w:rPr>
                <w:rFonts w:ascii="Times New Roman" w:eastAsia="Times New Roman" w:hAnsi="Times New Roman" w:cs="Times New Roman"/>
                <w:color w:val="000000"/>
                <w:sz w:val="20"/>
                <w:szCs w:val="20"/>
                <w:lang w:eastAsia="en-GB"/>
              </w:rPr>
            </w:pPr>
          </w:p>
        </w:tc>
        <w:tc>
          <w:tcPr>
            <w:tcW w:w="2238" w:type="dxa"/>
            <w:tcBorders>
              <w:top w:val="single" w:sz="4" w:space="0" w:color="auto"/>
              <w:left w:val="nil"/>
              <w:bottom w:val="single" w:sz="4" w:space="0" w:color="auto"/>
              <w:right w:val="single" w:sz="4" w:space="0" w:color="auto"/>
            </w:tcBorders>
            <w:shd w:val="clear" w:color="auto" w:fill="auto"/>
          </w:tcPr>
          <w:p w:rsidR="00055BEA" w:rsidRPr="002A38BE" w:rsidRDefault="00055BEA" w:rsidP="005A5CC8">
            <w:pPr>
              <w:spacing w:after="0" w:line="240" w:lineRule="auto"/>
              <w:jc w:val="center"/>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b/>
                <w:bCs/>
                <w:sz w:val="20"/>
                <w:szCs w:val="20"/>
                <w:lang w:eastAsia="en-GB"/>
              </w:rPr>
              <w:t>ITEM</w:t>
            </w:r>
          </w:p>
        </w:tc>
        <w:tc>
          <w:tcPr>
            <w:tcW w:w="5929" w:type="dxa"/>
            <w:tcBorders>
              <w:top w:val="single" w:sz="4" w:space="0" w:color="auto"/>
              <w:left w:val="nil"/>
              <w:bottom w:val="single" w:sz="4" w:space="0" w:color="auto"/>
              <w:right w:val="single" w:sz="4" w:space="0" w:color="auto"/>
            </w:tcBorders>
            <w:shd w:val="clear" w:color="auto" w:fill="auto"/>
          </w:tcPr>
          <w:p w:rsidR="00055BEA" w:rsidRPr="002A38BE" w:rsidRDefault="00055BEA" w:rsidP="005A5CC8">
            <w:pPr>
              <w:spacing w:after="0" w:line="240" w:lineRule="auto"/>
              <w:jc w:val="center"/>
              <w:rPr>
                <w:rFonts w:ascii="Times New Roman" w:eastAsia="Times New Roman" w:hAnsi="Times New Roman" w:cs="Times New Roman"/>
                <w:color w:val="000000"/>
                <w:sz w:val="20"/>
                <w:szCs w:val="20"/>
                <w:lang w:eastAsia="en-GB"/>
              </w:rPr>
            </w:pPr>
            <w:r w:rsidRPr="00D71D84">
              <w:rPr>
                <w:rFonts w:ascii="Times New Roman" w:eastAsia="Times New Roman" w:hAnsi="Times New Roman" w:cs="Times New Roman"/>
                <w:b/>
                <w:bCs/>
                <w:sz w:val="20"/>
                <w:szCs w:val="20"/>
                <w:lang w:eastAsia="en-GB"/>
              </w:rPr>
              <w:t>INSTRUCTIONS</w:t>
            </w:r>
          </w:p>
        </w:tc>
      </w:tr>
      <w:tr w:rsidR="00621C41" w:rsidRPr="002A38BE" w:rsidTr="005A5CC8">
        <w:trPr>
          <w:trHeight w:val="570"/>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5A5CC8" w:rsidRDefault="00670DC3" w:rsidP="0098546F">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 xml:space="preserve">C0010 </w:t>
            </w:r>
          </w:p>
        </w:tc>
        <w:tc>
          <w:tcPr>
            <w:tcW w:w="2238" w:type="dxa"/>
            <w:tcBorders>
              <w:top w:val="single" w:sz="4" w:space="0" w:color="auto"/>
              <w:left w:val="nil"/>
              <w:bottom w:val="single" w:sz="4" w:space="0" w:color="auto"/>
              <w:right w:val="single" w:sz="4" w:space="0" w:color="auto"/>
            </w:tcBorders>
            <w:shd w:val="clear" w:color="auto" w:fill="auto"/>
            <w:hideMark/>
          </w:tcPr>
          <w:p w:rsidR="00621C41" w:rsidRPr="005A5CC8" w:rsidRDefault="00621C41" w:rsidP="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ID of intr</w:t>
            </w:r>
            <w:r w:rsidR="00B01150">
              <w:rPr>
                <w:rFonts w:ascii="Times New Roman" w:eastAsia="Times New Roman" w:hAnsi="Times New Roman" w:cs="Times New Roman"/>
                <w:color w:val="000000"/>
                <w:sz w:val="20"/>
                <w:szCs w:val="20"/>
                <w:lang w:eastAsia="en-GB"/>
              </w:rPr>
              <w:t>a</w:t>
            </w:r>
            <w:r w:rsidRPr="005A5CC8">
              <w:rPr>
                <w:rFonts w:ascii="Times New Roman" w:eastAsia="Times New Roman" w:hAnsi="Times New Roman" w:cs="Times New Roman"/>
                <w:color w:val="000000"/>
                <w:sz w:val="20"/>
                <w:szCs w:val="20"/>
                <w:lang w:eastAsia="en-GB"/>
              </w:rPr>
              <w:t>group transaction</w:t>
            </w:r>
          </w:p>
        </w:tc>
        <w:tc>
          <w:tcPr>
            <w:tcW w:w="5929" w:type="dxa"/>
            <w:tcBorders>
              <w:top w:val="single" w:sz="4" w:space="0" w:color="auto"/>
              <w:left w:val="nil"/>
              <w:bottom w:val="single" w:sz="4" w:space="0" w:color="auto"/>
              <w:right w:val="single" w:sz="4" w:space="0" w:color="auto"/>
            </w:tcBorders>
            <w:shd w:val="clear" w:color="auto" w:fill="auto"/>
            <w:hideMark/>
          </w:tcPr>
          <w:p w:rsidR="00621C41" w:rsidRPr="005A5CC8" w:rsidRDefault="00621C41" w:rsidP="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Unique internal identification code for each intragroup transaction. Must be consistent over time.</w:t>
            </w:r>
          </w:p>
        </w:tc>
      </w:tr>
      <w:tr w:rsidR="00621C41" w:rsidRPr="002A38BE" w:rsidTr="0098546F">
        <w:trPr>
          <w:trHeight w:val="592"/>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5A5CC8" w:rsidRDefault="00DD0121" w:rsidP="0098546F">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 xml:space="preserve">C0020 </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rsidR="00621C41" w:rsidRPr="005A5CC8" w:rsidRDefault="00621C41" w:rsidP="00352929">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Name of</w:t>
            </w:r>
            <w:r w:rsidR="007947AB" w:rsidRPr="005A5CC8">
              <w:rPr>
                <w:rFonts w:ascii="Times New Roman" w:eastAsia="Times New Roman" w:hAnsi="Times New Roman" w:cs="Times New Roman"/>
                <w:color w:val="000000"/>
                <w:sz w:val="20"/>
                <w:szCs w:val="20"/>
                <w:lang w:eastAsia="en-GB"/>
              </w:rPr>
              <w:t xml:space="preserve"> </w:t>
            </w:r>
            <w:proofErr w:type="spellStart"/>
            <w:r w:rsidR="007947AB" w:rsidRPr="005A5CC8">
              <w:rPr>
                <w:rFonts w:ascii="Times New Roman" w:eastAsia="Times New Roman" w:hAnsi="Times New Roman" w:cs="Times New Roman"/>
                <w:color w:val="000000"/>
                <w:sz w:val="20"/>
                <w:szCs w:val="20"/>
                <w:lang w:eastAsia="en-GB"/>
              </w:rPr>
              <w:t>cedent</w:t>
            </w:r>
            <w:proofErr w:type="spellEnd"/>
            <w:r w:rsidR="007947AB" w:rsidRPr="005A5CC8">
              <w:rPr>
                <w:rFonts w:ascii="Times New Roman" w:eastAsia="Times New Roman" w:hAnsi="Times New Roman" w:cs="Times New Roman"/>
                <w:color w:val="000000"/>
                <w:sz w:val="20"/>
                <w:szCs w:val="20"/>
                <w:lang w:eastAsia="en-GB"/>
              </w:rPr>
              <w:t xml:space="preserve"> </w:t>
            </w:r>
            <w:r w:rsidRPr="005A5CC8">
              <w:rPr>
                <w:rFonts w:ascii="Times New Roman" w:eastAsia="Times New Roman" w:hAnsi="Times New Roman" w:cs="Times New Roman"/>
                <w:color w:val="000000"/>
                <w:sz w:val="20"/>
                <w:szCs w:val="20"/>
                <w:lang w:eastAsia="en-GB"/>
              </w:rPr>
              <w:t xml:space="preserve"> </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rsidR="00621C41" w:rsidRPr="005A5CC8" w:rsidRDefault="00621C41" w:rsidP="00B348B9">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Legal name of the entity that has transferred the underwriting risk to </w:t>
            </w:r>
            <w:r w:rsidR="00352929" w:rsidRPr="005A5CC8">
              <w:rPr>
                <w:rFonts w:ascii="Times New Roman" w:eastAsia="Times New Roman" w:hAnsi="Times New Roman" w:cs="Times New Roman"/>
                <w:color w:val="000000"/>
                <w:sz w:val="20"/>
                <w:szCs w:val="20"/>
                <w:lang w:eastAsia="en-GB"/>
              </w:rPr>
              <w:t xml:space="preserve">another insurer or </w:t>
            </w:r>
            <w:r w:rsidRPr="005A5CC8">
              <w:rPr>
                <w:rFonts w:ascii="Times New Roman" w:eastAsia="Times New Roman" w:hAnsi="Times New Roman" w:cs="Times New Roman"/>
                <w:color w:val="000000"/>
                <w:sz w:val="20"/>
                <w:szCs w:val="20"/>
                <w:lang w:eastAsia="en-GB"/>
              </w:rPr>
              <w:t>reinsurer</w:t>
            </w:r>
            <w:r w:rsidR="00352929" w:rsidRPr="005A5CC8">
              <w:rPr>
                <w:rFonts w:ascii="Times New Roman" w:eastAsia="Times New Roman" w:hAnsi="Times New Roman" w:cs="Times New Roman"/>
                <w:color w:val="000000"/>
                <w:sz w:val="20"/>
                <w:szCs w:val="20"/>
                <w:lang w:eastAsia="en-GB"/>
              </w:rPr>
              <w:t xml:space="preserve"> within the group</w:t>
            </w:r>
            <w:r w:rsidRPr="005A5CC8">
              <w:rPr>
                <w:rFonts w:ascii="Times New Roman" w:eastAsia="Times New Roman" w:hAnsi="Times New Roman" w:cs="Times New Roman"/>
                <w:color w:val="000000"/>
                <w:sz w:val="20"/>
                <w:szCs w:val="20"/>
                <w:lang w:eastAsia="en-GB"/>
              </w:rPr>
              <w:t xml:space="preserve">. </w:t>
            </w:r>
          </w:p>
        </w:tc>
      </w:tr>
      <w:tr w:rsidR="00621C41" w:rsidRPr="002A38BE" w:rsidTr="005A5CC8">
        <w:trPr>
          <w:trHeight w:val="1140"/>
        </w:trPr>
        <w:tc>
          <w:tcPr>
            <w:tcW w:w="1057" w:type="dxa"/>
            <w:tcBorders>
              <w:top w:val="single" w:sz="4" w:space="0" w:color="auto"/>
              <w:left w:val="single" w:sz="4" w:space="0" w:color="auto"/>
              <w:bottom w:val="nil"/>
              <w:right w:val="single" w:sz="4" w:space="0" w:color="auto"/>
            </w:tcBorders>
            <w:shd w:val="clear" w:color="auto" w:fill="auto"/>
            <w:hideMark/>
          </w:tcPr>
          <w:p w:rsidR="00621C41" w:rsidRPr="005A5CC8" w:rsidRDefault="00DD0121" w:rsidP="0098546F">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lastRenderedPageBreak/>
              <w:t xml:space="preserve">C0030 </w:t>
            </w:r>
          </w:p>
        </w:tc>
        <w:tc>
          <w:tcPr>
            <w:tcW w:w="2238" w:type="dxa"/>
            <w:tcBorders>
              <w:top w:val="single" w:sz="4" w:space="0" w:color="auto"/>
              <w:left w:val="nil"/>
              <w:bottom w:val="nil"/>
              <w:right w:val="single" w:sz="4" w:space="0" w:color="auto"/>
            </w:tcBorders>
            <w:shd w:val="clear" w:color="auto" w:fill="auto"/>
            <w:hideMark/>
          </w:tcPr>
          <w:p w:rsidR="00621C41" w:rsidRPr="005A5CC8" w:rsidRDefault="00621C41" w:rsidP="00352929">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Identification code </w:t>
            </w:r>
            <w:r w:rsidR="007947AB" w:rsidRPr="005A5CC8">
              <w:rPr>
                <w:rFonts w:ascii="Times New Roman" w:eastAsia="Times New Roman" w:hAnsi="Times New Roman" w:cs="Times New Roman"/>
                <w:color w:val="000000"/>
                <w:sz w:val="20"/>
                <w:szCs w:val="20"/>
                <w:lang w:eastAsia="en-GB"/>
              </w:rPr>
              <w:t xml:space="preserve">of </w:t>
            </w:r>
            <w:proofErr w:type="spellStart"/>
            <w:r w:rsidR="007947AB" w:rsidRPr="005A5CC8">
              <w:rPr>
                <w:rFonts w:ascii="Times New Roman" w:eastAsia="Times New Roman" w:hAnsi="Times New Roman" w:cs="Times New Roman"/>
                <w:color w:val="000000"/>
                <w:sz w:val="20"/>
                <w:szCs w:val="20"/>
                <w:lang w:eastAsia="en-GB"/>
              </w:rPr>
              <w:t>cedent</w:t>
            </w:r>
            <w:proofErr w:type="spellEnd"/>
          </w:p>
        </w:tc>
        <w:tc>
          <w:tcPr>
            <w:tcW w:w="5929" w:type="dxa"/>
            <w:tcBorders>
              <w:top w:val="single" w:sz="4" w:space="0" w:color="auto"/>
              <w:left w:val="nil"/>
              <w:bottom w:val="nil"/>
              <w:right w:val="single" w:sz="4" w:space="0" w:color="auto"/>
            </w:tcBorders>
            <w:shd w:val="clear" w:color="auto" w:fill="auto"/>
            <w:hideMark/>
          </w:tcPr>
          <w:p w:rsidR="00055BEA" w:rsidRDefault="00055BEA" w:rsidP="00055BEA">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w:t>
            </w:r>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621C41" w:rsidRPr="005A5CC8" w:rsidRDefault="00055BEA" w:rsidP="00055BEA">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055BEA" w:rsidRPr="002A38BE" w:rsidTr="00055BEA">
        <w:trPr>
          <w:trHeight w:val="855"/>
        </w:trPr>
        <w:tc>
          <w:tcPr>
            <w:tcW w:w="1057" w:type="dxa"/>
            <w:tcBorders>
              <w:top w:val="single" w:sz="4" w:space="0" w:color="auto"/>
              <w:left w:val="single" w:sz="4" w:space="0" w:color="auto"/>
              <w:bottom w:val="nil"/>
              <w:right w:val="single" w:sz="4" w:space="0" w:color="auto"/>
            </w:tcBorders>
            <w:shd w:val="clear" w:color="auto" w:fill="auto"/>
          </w:tcPr>
          <w:p w:rsidR="00055BEA" w:rsidRDefault="00055BEA" w:rsidP="00621C41">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sz w:val="20"/>
                <w:szCs w:val="20"/>
                <w:lang w:eastAsia="en-GB"/>
              </w:rPr>
              <w:t>C0040</w:t>
            </w:r>
          </w:p>
        </w:tc>
        <w:tc>
          <w:tcPr>
            <w:tcW w:w="2238" w:type="dxa"/>
            <w:tcBorders>
              <w:top w:val="single" w:sz="4" w:space="0" w:color="auto"/>
              <w:left w:val="nil"/>
              <w:bottom w:val="nil"/>
              <w:right w:val="single" w:sz="4" w:space="0" w:color="auto"/>
            </w:tcBorders>
            <w:shd w:val="clear" w:color="auto" w:fill="auto"/>
          </w:tcPr>
          <w:p w:rsidR="00055BEA" w:rsidRPr="008C309E" w:rsidRDefault="00055BEA" w:rsidP="00055BEA">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ID code t</w:t>
            </w:r>
            <w:r w:rsidRPr="00CE2B7F">
              <w:rPr>
                <w:rFonts w:ascii="Times New Roman" w:eastAsia="Times New Roman" w:hAnsi="Times New Roman" w:cs="Times New Roman"/>
                <w:color w:val="000000"/>
                <w:sz w:val="20"/>
                <w:szCs w:val="20"/>
                <w:lang w:eastAsia="en-GB"/>
              </w:rPr>
              <w:t xml:space="preserve">ype of code of the </w:t>
            </w:r>
            <w:proofErr w:type="spellStart"/>
            <w:r>
              <w:rPr>
                <w:rFonts w:ascii="Times New Roman" w:eastAsia="Times New Roman" w:hAnsi="Times New Roman" w:cs="Times New Roman"/>
                <w:color w:val="000000"/>
                <w:sz w:val="20"/>
                <w:szCs w:val="20"/>
                <w:lang w:eastAsia="en-GB"/>
              </w:rPr>
              <w:t>cedant</w:t>
            </w:r>
            <w:proofErr w:type="spellEnd"/>
          </w:p>
          <w:p w:rsidR="00055BEA" w:rsidRDefault="00055BEA" w:rsidP="00352929">
            <w:pPr>
              <w:spacing w:after="0" w:line="240" w:lineRule="auto"/>
              <w:rPr>
                <w:rFonts w:ascii="Times New Roman" w:eastAsia="Times New Roman" w:hAnsi="Times New Roman" w:cs="Times New Roman"/>
                <w:color w:val="000000"/>
                <w:sz w:val="20"/>
                <w:szCs w:val="20"/>
                <w:lang w:eastAsia="en-GB"/>
              </w:rPr>
            </w:pPr>
          </w:p>
        </w:tc>
        <w:tc>
          <w:tcPr>
            <w:tcW w:w="5929" w:type="dxa"/>
            <w:tcBorders>
              <w:top w:val="single" w:sz="4" w:space="0" w:color="auto"/>
              <w:left w:val="nil"/>
              <w:bottom w:val="nil"/>
              <w:right w:val="single" w:sz="4" w:space="0" w:color="auto"/>
            </w:tcBorders>
            <w:shd w:val="clear" w:color="auto" w:fill="auto"/>
          </w:tcPr>
          <w:p w:rsidR="00055BEA" w:rsidRPr="002A38BE" w:rsidRDefault="00055BEA">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for the </w:t>
            </w:r>
            <w:proofErr w:type="spellStart"/>
            <w:r>
              <w:rPr>
                <w:rFonts w:ascii="Times New Roman" w:eastAsia="Times New Roman" w:hAnsi="Times New Roman" w:cs="Times New Roman"/>
                <w:color w:val="000000"/>
                <w:sz w:val="20"/>
                <w:szCs w:val="20"/>
                <w:lang w:eastAsia="en-GB"/>
              </w:rPr>
              <w:t>cedant</w:t>
            </w:r>
            <w:proofErr w:type="spellEnd"/>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621C41" w:rsidRPr="002A38BE" w:rsidTr="00055BEA">
        <w:trPr>
          <w:trHeight w:val="855"/>
        </w:trPr>
        <w:tc>
          <w:tcPr>
            <w:tcW w:w="1057" w:type="dxa"/>
            <w:tcBorders>
              <w:top w:val="single" w:sz="4" w:space="0" w:color="auto"/>
              <w:left w:val="single" w:sz="4" w:space="0" w:color="auto"/>
              <w:bottom w:val="nil"/>
              <w:right w:val="single" w:sz="4" w:space="0" w:color="auto"/>
            </w:tcBorders>
            <w:shd w:val="clear" w:color="auto" w:fill="auto"/>
            <w:hideMark/>
          </w:tcPr>
          <w:p w:rsidR="00621C41" w:rsidRPr="005A5CC8" w:rsidRDefault="00DD0121" w:rsidP="0098546F">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055BEA">
              <w:rPr>
                <w:rFonts w:ascii="Times New Roman" w:eastAsia="Times New Roman" w:hAnsi="Times New Roman" w:cs="Times New Roman"/>
                <w:color w:val="000000"/>
                <w:sz w:val="20"/>
                <w:szCs w:val="20"/>
                <w:lang w:eastAsia="en-GB"/>
              </w:rPr>
              <w:t>5</w:t>
            </w:r>
            <w:r>
              <w:rPr>
                <w:rFonts w:ascii="Times New Roman" w:eastAsia="Times New Roman" w:hAnsi="Times New Roman" w:cs="Times New Roman"/>
                <w:color w:val="000000"/>
                <w:sz w:val="20"/>
                <w:szCs w:val="20"/>
                <w:lang w:eastAsia="en-GB"/>
              </w:rPr>
              <w:t>0</w:t>
            </w:r>
          </w:p>
        </w:tc>
        <w:tc>
          <w:tcPr>
            <w:tcW w:w="2238" w:type="dxa"/>
            <w:tcBorders>
              <w:top w:val="single" w:sz="4" w:space="0" w:color="auto"/>
              <w:left w:val="nil"/>
              <w:bottom w:val="nil"/>
              <w:right w:val="single" w:sz="4" w:space="0" w:color="auto"/>
            </w:tcBorders>
            <w:shd w:val="clear" w:color="auto" w:fill="auto"/>
            <w:hideMark/>
          </w:tcPr>
          <w:p w:rsidR="00621C41" w:rsidRPr="005A5CC8" w:rsidRDefault="00DD0121" w:rsidP="00352929">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N</w:t>
            </w:r>
            <w:r w:rsidR="00621C41" w:rsidRPr="005A5CC8">
              <w:rPr>
                <w:rFonts w:ascii="Times New Roman" w:eastAsia="Times New Roman" w:hAnsi="Times New Roman" w:cs="Times New Roman"/>
                <w:color w:val="000000"/>
                <w:sz w:val="20"/>
                <w:szCs w:val="20"/>
                <w:lang w:eastAsia="en-GB"/>
              </w:rPr>
              <w:t>ame of reinsurer</w:t>
            </w:r>
          </w:p>
        </w:tc>
        <w:tc>
          <w:tcPr>
            <w:tcW w:w="5929" w:type="dxa"/>
            <w:tcBorders>
              <w:top w:val="single" w:sz="4" w:space="0" w:color="auto"/>
              <w:left w:val="nil"/>
              <w:bottom w:val="nil"/>
              <w:right w:val="single" w:sz="4" w:space="0" w:color="auto"/>
            </w:tcBorders>
            <w:shd w:val="clear" w:color="auto" w:fill="auto"/>
            <w:hideMark/>
          </w:tcPr>
          <w:p w:rsidR="00782B77" w:rsidRPr="005A5CC8" w:rsidRDefault="00621C41" w:rsidP="00782B77">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Legal name of the reinsurer to whom the underwriting risk has been transferred</w:t>
            </w:r>
            <w:r w:rsidR="00782B77" w:rsidRPr="005A5CC8">
              <w:rPr>
                <w:rFonts w:ascii="Times New Roman" w:eastAsia="Times New Roman" w:hAnsi="Times New Roman" w:cs="Times New Roman"/>
                <w:color w:val="000000"/>
                <w:sz w:val="20"/>
                <w:szCs w:val="20"/>
                <w:lang w:eastAsia="en-GB"/>
              </w:rPr>
              <w:t xml:space="preserve">. </w:t>
            </w:r>
          </w:p>
          <w:p w:rsidR="00621C41" w:rsidRPr="005A5CC8" w:rsidRDefault="00782B77" w:rsidP="00782B77">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This </w:t>
            </w:r>
            <w:r w:rsidR="00B23A54">
              <w:rPr>
                <w:rFonts w:ascii="Times New Roman" w:eastAsia="Times New Roman" w:hAnsi="Times New Roman" w:cs="Times New Roman"/>
                <w:color w:val="000000"/>
                <w:sz w:val="20"/>
                <w:szCs w:val="20"/>
                <w:lang w:eastAsia="en-GB"/>
              </w:rPr>
              <w:t>shall</w:t>
            </w:r>
            <w:r w:rsidRPr="005A5CC8">
              <w:rPr>
                <w:rFonts w:ascii="Times New Roman" w:eastAsia="Times New Roman" w:hAnsi="Times New Roman" w:cs="Times New Roman"/>
                <w:color w:val="000000"/>
                <w:sz w:val="20"/>
                <w:szCs w:val="20"/>
                <w:lang w:eastAsia="en-GB"/>
              </w:rPr>
              <w:t xml:space="preserve"> be the same as reported in S.30.02.</w:t>
            </w:r>
          </w:p>
        </w:tc>
      </w:tr>
      <w:tr w:rsidR="00621C41" w:rsidRPr="002A38BE" w:rsidTr="00055BEA">
        <w:trPr>
          <w:trHeight w:val="1140"/>
        </w:trPr>
        <w:tc>
          <w:tcPr>
            <w:tcW w:w="1057" w:type="dxa"/>
            <w:tcBorders>
              <w:top w:val="single" w:sz="4" w:space="0" w:color="auto"/>
              <w:left w:val="single" w:sz="4" w:space="0" w:color="auto"/>
              <w:bottom w:val="nil"/>
              <w:right w:val="single" w:sz="4" w:space="0" w:color="auto"/>
            </w:tcBorders>
            <w:shd w:val="clear" w:color="auto" w:fill="auto"/>
            <w:hideMark/>
          </w:tcPr>
          <w:p w:rsidR="00621C41" w:rsidRPr="005A5CC8" w:rsidRDefault="00DD0121" w:rsidP="0098546F">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055BEA">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0</w:t>
            </w:r>
          </w:p>
        </w:tc>
        <w:tc>
          <w:tcPr>
            <w:tcW w:w="2238" w:type="dxa"/>
            <w:tcBorders>
              <w:top w:val="single" w:sz="4" w:space="0" w:color="auto"/>
              <w:left w:val="nil"/>
              <w:bottom w:val="nil"/>
              <w:right w:val="single" w:sz="4" w:space="0" w:color="auto"/>
            </w:tcBorders>
            <w:shd w:val="clear" w:color="auto" w:fill="auto"/>
            <w:hideMark/>
          </w:tcPr>
          <w:p w:rsidR="00621C41" w:rsidRPr="005A5CC8" w:rsidRDefault="00621C41" w:rsidP="00352929">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Identification code </w:t>
            </w:r>
            <w:r w:rsidR="00352929" w:rsidRPr="005A5CC8">
              <w:rPr>
                <w:rFonts w:ascii="Times New Roman" w:eastAsia="Times New Roman" w:hAnsi="Times New Roman" w:cs="Times New Roman"/>
                <w:color w:val="000000"/>
                <w:sz w:val="20"/>
                <w:szCs w:val="20"/>
                <w:lang w:eastAsia="en-GB"/>
              </w:rPr>
              <w:t xml:space="preserve"> of reinsurer</w:t>
            </w:r>
          </w:p>
        </w:tc>
        <w:tc>
          <w:tcPr>
            <w:tcW w:w="5929" w:type="dxa"/>
            <w:tcBorders>
              <w:top w:val="single" w:sz="4" w:space="0" w:color="auto"/>
              <w:left w:val="nil"/>
              <w:bottom w:val="nil"/>
              <w:right w:val="single" w:sz="4" w:space="0" w:color="auto"/>
            </w:tcBorders>
            <w:shd w:val="clear" w:color="auto" w:fill="auto"/>
            <w:hideMark/>
          </w:tcPr>
          <w:p w:rsidR="00055BEA" w:rsidRDefault="00055BEA" w:rsidP="00055BEA">
            <w:pPr>
              <w:spacing w:after="0" w:line="240" w:lineRule="auto"/>
              <w:rPr>
                <w:rFonts w:ascii="Times New Roman" w:eastAsia="Times New Roman" w:hAnsi="Times New Roman" w:cs="Times New Roman"/>
                <w:sz w:val="20"/>
                <w:szCs w:val="20"/>
                <w:lang w:eastAsia="en-GB"/>
              </w:rPr>
            </w:pPr>
            <w:r w:rsidRPr="00D71D84">
              <w:rPr>
                <w:rFonts w:ascii="Times New Roman" w:eastAsia="Times New Roman" w:hAnsi="Times New Roman" w:cs="Times New Roman"/>
                <w:color w:val="000000"/>
                <w:sz w:val="20"/>
                <w:szCs w:val="20"/>
                <w:lang w:eastAsia="en-GB"/>
              </w:rPr>
              <w:t xml:space="preserve">The unique identification code attached to the investor/buyer/transferee </w:t>
            </w:r>
            <w:r w:rsidRPr="00043189">
              <w:rPr>
                <w:rFonts w:ascii="Times New Roman" w:hAnsi="Times New Roman" w:cs="Times New Roman"/>
                <w:sz w:val="20"/>
                <w:szCs w:val="20"/>
              </w:rPr>
              <w:t>by this order of priority</w:t>
            </w:r>
            <w:bookmarkStart w:id="0" w:name="_GoBack"/>
            <w:bookmarkEnd w:id="0"/>
            <w:r w:rsidRPr="00043189">
              <w:rPr>
                <w:rFonts w:ascii="Times New Roman" w:eastAsia="Times New Roman" w:hAnsi="Times New Roman" w:cs="Times New Roman"/>
                <w:sz w:val="20"/>
                <w:szCs w:val="20"/>
                <w:lang w:eastAsia="en-GB"/>
              </w:rPr>
              <w:t xml:space="preserve">: </w:t>
            </w:r>
            <w:r w:rsidRPr="00043189">
              <w:rPr>
                <w:rFonts w:ascii="Times New Roman" w:eastAsia="Times New Roman" w:hAnsi="Times New Roman" w:cs="Times New Roman"/>
                <w:sz w:val="20"/>
                <w:szCs w:val="20"/>
                <w:lang w:eastAsia="en-GB"/>
              </w:rPr>
              <w:br/>
              <w:t xml:space="preserve">- Legal Entity Identifier (LEI); </w:t>
            </w:r>
            <w:r w:rsidRPr="00043189">
              <w:rPr>
                <w:rFonts w:ascii="Times New Roman" w:eastAsia="Times New Roman" w:hAnsi="Times New Roman" w:cs="Times New Roman"/>
                <w:sz w:val="20"/>
                <w:szCs w:val="20"/>
                <w:lang w:eastAsia="en-GB"/>
              </w:rPr>
              <w:br/>
              <w:t>- Specific code</w:t>
            </w:r>
            <w:r w:rsidRPr="00043189">
              <w:rPr>
                <w:rFonts w:ascii="Times New Roman" w:eastAsia="Times New Roman" w:hAnsi="Times New Roman" w:cs="Times New Roman"/>
                <w:sz w:val="20"/>
                <w:szCs w:val="20"/>
                <w:lang w:eastAsia="en-GB"/>
              </w:rPr>
              <w:br/>
            </w:r>
            <w:r w:rsidRPr="00043189">
              <w:rPr>
                <w:rFonts w:ascii="Times New Roman" w:eastAsia="Times New Roman" w:hAnsi="Times New Roman" w:cs="Times New Roman"/>
                <w:sz w:val="20"/>
                <w:szCs w:val="20"/>
                <w:lang w:eastAsia="en-GB"/>
              </w:rPr>
              <w:br/>
            </w:r>
            <w:r w:rsidRPr="008C309E">
              <w:rPr>
                <w:rFonts w:ascii="Times New Roman" w:eastAsia="Times New Roman" w:hAnsi="Times New Roman" w:cs="Times New Roman"/>
                <w:sz w:val="20"/>
                <w:szCs w:val="20"/>
                <w:lang w:eastAsia="en-GB"/>
              </w:rPr>
              <w:t xml:space="preserve">Specific code: </w:t>
            </w:r>
            <w:r w:rsidRPr="008C309E">
              <w:rPr>
                <w:rFonts w:ascii="Times New Roman" w:eastAsia="Times New Roman" w:hAnsi="Times New Roman" w:cs="Times New Roman"/>
                <w:sz w:val="20"/>
                <w:szCs w:val="20"/>
                <w:lang w:eastAsia="en-GB"/>
              </w:rPr>
              <w:br/>
              <w:t>- For EEA insurance and reinsurance undertakings and other EEA regulated undertakings within the group: identification code used in the local market, attributed by the undertaking's competent supervisory authority</w:t>
            </w:r>
            <w:r>
              <w:rPr>
                <w:rFonts w:ascii="Times New Roman" w:eastAsia="Times New Roman" w:hAnsi="Times New Roman" w:cs="Times New Roman"/>
                <w:sz w:val="20"/>
                <w:szCs w:val="20"/>
                <w:lang w:eastAsia="en-GB"/>
              </w:rPr>
              <w:t>;</w:t>
            </w:r>
          </w:p>
          <w:p w:rsidR="00621C41" w:rsidRPr="005A5CC8" w:rsidRDefault="00055BEA" w:rsidP="00055BEA">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sz w:val="20"/>
                <w:szCs w:val="20"/>
                <w:lang w:eastAsia="en-GB"/>
              </w:rPr>
              <w:t xml:space="preserve">- For non-EEA undertakings and non-regulated undertakings within the group, identification code will be provided by the group. When allocating an identification code to each non-EEA or non-regulated undertaking, </w:t>
            </w:r>
            <w:r>
              <w:rPr>
                <w:rFonts w:ascii="Times New Roman" w:eastAsia="Times New Roman" w:hAnsi="Times New Roman" w:cs="Times New Roman"/>
                <w:sz w:val="20"/>
                <w:szCs w:val="20"/>
                <w:lang w:eastAsia="en-GB"/>
              </w:rPr>
              <w:t>the group</w:t>
            </w:r>
            <w:r w:rsidRPr="008C309E">
              <w:rPr>
                <w:rFonts w:ascii="Times New Roman" w:eastAsia="Times New Roman" w:hAnsi="Times New Roman" w:cs="Times New Roman"/>
                <w:sz w:val="20"/>
                <w:szCs w:val="20"/>
                <w:lang w:eastAsia="en-GB"/>
              </w:rPr>
              <w:t xml:space="preserve"> </w:t>
            </w:r>
            <w:r>
              <w:rPr>
                <w:rFonts w:ascii="Times New Roman" w:eastAsia="Times New Roman" w:hAnsi="Times New Roman" w:cs="Times New Roman"/>
                <w:sz w:val="20"/>
                <w:szCs w:val="20"/>
                <w:lang w:eastAsia="en-GB"/>
              </w:rPr>
              <w:t xml:space="preserve">shall </w:t>
            </w:r>
            <w:r w:rsidRPr="008C309E">
              <w:rPr>
                <w:rFonts w:ascii="Times New Roman" w:eastAsia="Times New Roman" w:hAnsi="Times New Roman" w:cs="Times New Roman"/>
                <w:sz w:val="20"/>
                <w:szCs w:val="20"/>
                <w:lang w:eastAsia="en-GB"/>
              </w:rPr>
              <w:t xml:space="preserve">comply with the following format in a consistent manner: </w:t>
            </w:r>
            <w:r w:rsidRPr="008C309E">
              <w:rPr>
                <w:rFonts w:ascii="Times New Roman" w:eastAsia="Times New Roman" w:hAnsi="Times New Roman" w:cs="Times New Roman"/>
                <w:sz w:val="20"/>
                <w:szCs w:val="20"/>
                <w:lang w:eastAsia="en-GB"/>
              </w:rPr>
              <w:br/>
              <w:t xml:space="preserve"> identification code of the parent undertaking + </w:t>
            </w:r>
            <w:r w:rsidRPr="008C309E">
              <w:rPr>
                <w:rFonts w:ascii="Times New Roman" w:eastAsia="Times New Roman" w:hAnsi="Times New Roman" w:cs="Times New Roman"/>
                <w:sz w:val="20"/>
                <w:szCs w:val="20"/>
                <w:lang w:eastAsia="en-GB"/>
              </w:rPr>
              <w:br/>
              <w:t xml:space="preserve"> ISO 3166-1 alpha-2 code of the country of the undertaking + </w:t>
            </w:r>
            <w:r w:rsidRPr="008C309E">
              <w:rPr>
                <w:rFonts w:ascii="Times New Roman" w:eastAsia="Times New Roman" w:hAnsi="Times New Roman" w:cs="Times New Roman"/>
                <w:sz w:val="20"/>
                <w:szCs w:val="20"/>
                <w:lang w:eastAsia="en-GB"/>
              </w:rPr>
              <w:br/>
              <w:t xml:space="preserve"> 5 digits</w:t>
            </w:r>
          </w:p>
        </w:tc>
      </w:tr>
      <w:tr w:rsidR="00055BEA" w:rsidRPr="002A38BE" w:rsidTr="005A5CC8">
        <w:trPr>
          <w:trHeight w:val="855"/>
        </w:trPr>
        <w:tc>
          <w:tcPr>
            <w:tcW w:w="1057" w:type="dxa"/>
            <w:tcBorders>
              <w:top w:val="single" w:sz="4" w:space="0" w:color="auto"/>
              <w:left w:val="single" w:sz="4" w:space="0" w:color="auto"/>
              <w:bottom w:val="single" w:sz="4" w:space="0" w:color="auto"/>
              <w:right w:val="single" w:sz="4" w:space="0" w:color="auto"/>
            </w:tcBorders>
            <w:shd w:val="clear" w:color="auto" w:fill="auto"/>
          </w:tcPr>
          <w:p w:rsidR="00055BEA" w:rsidRDefault="00055BEA" w:rsidP="008C309E">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sz w:val="20"/>
                <w:szCs w:val="20"/>
                <w:lang w:eastAsia="en-GB"/>
              </w:rPr>
              <w:t>C007</w:t>
            </w:r>
            <w:r w:rsidRPr="00CE2B7F">
              <w:rPr>
                <w:rFonts w:ascii="Times New Roman" w:eastAsia="Times New Roman" w:hAnsi="Times New Roman" w:cs="Times New Roman"/>
                <w:sz w:val="20"/>
                <w:szCs w:val="20"/>
                <w:lang w:eastAsia="en-GB"/>
              </w:rPr>
              <w:t>0</w:t>
            </w:r>
          </w:p>
        </w:tc>
        <w:tc>
          <w:tcPr>
            <w:tcW w:w="2238" w:type="dxa"/>
            <w:tcBorders>
              <w:top w:val="single" w:sz="4" w:space="0" w:color="auto"/>
              <w:left w:val="nil"/>
              <w:bottom w:val="single" w:sz="4" w:space="0" w:color="auto"/>
              <w:right w:val="single" w:sz="4" w:space="0" w:color="auto"/>
            </w:tcBorders>
            <w:shd w:val="clear" w:color="auto" w:fill="auto"/>
          </w:tcPr>
          <w:p w:rsidR="00055BEA" w:rsidRPr="008C309E" w:rsidRDefault="00055BEA" w:rsidP="008C309E">
            <w:pPr>
              <w:spacing w:after="0" w:line="240" w:lineRule="auto"/>
              <w:rPr>
                <w:rFonts w:ascii="Times New Roman" w:eastAsia="Times New Roman" w:hAnsi="Times New Roman" w:cs="Times New Roman"/>
                <w:color w:val="000000"/>
                <w:sz w:val="20"/>
                <w:szCs w:val="20"/>
                <w:lang w:eastAsia="en-GB"/>
              </w:rPr>
            </w:pPr>
            <w:r w:rsidRPr="008C309E">
              <w:rPr>
                <w:rFonts w:ascii="Times New Roman" w:eastAsia="Times New Roman" w:hAnsi="Times New Roman" w:cs="Times New Roman"/>
                <w:color w:val="000000"/>
                <w:sz w:val="20"/>
                <w:szCs w:val="20"/>
                <w:lang w:eastAsia="en-GB"/>
              </w:rPr>
              <w:t>ID code t</w:t>
            </w:r>
            <w:r w:rsidRPr="00CE2B7F">
              <w:rPr>
                <w:rFonts w:ascii="Times New Roman" w:eastAsia="Times New Roman" w:hAnsi="Times New Roman" w:cs="Times New Roman"/>
                <w:color w:val="000000"/>
                <w:sz w:val="20"/>
                <w:szCs w:val="20"/>
                <w:lang w:eastAsia="en-GB"/>
              </w:rPr>
              <w:t xml:space="preserve">ype of code of the </w:t>
            </w:r>
            <w:r>
              <w:rPr>
                <w:rFonts w:ascii="Times New Roman" w:eastAsia="Times New Roman" w:hAnsi="Times New Roman" w:cs="Times New Roman"/>
                <w:color w:val="000000"/>
                <w:sz w:val="20"/>
                <w:szCs w:val="20"/>
                <w:lang w:eastAsia="en-GB"/>
              </w:rPr>
              <w:t>reinsurer</w:t>
            </w:r>
          </w:p>
          <w:p w:rsidR="00055BEA" w:rsidRDefault="00055BEA" w:rsidP="008C309E">
            <w:pPr>
              <w:spacing w:after="0" w:line="240" w:lineRule="auto"/>
              <w:rPr>
                <w:rFonts w:ascii="Times New Roman" w:eastAsia="Times New Roman" w:hAnsi="Times New Roman" w:cs="Times New Roman"/>
                <w:color w:val="000000"/>
                <w:sz w:val="20"/>
                <w:szCs w:val="20"/>
                <w:lang w:eastAsia="en-GB"/>
              </w:rPr>
            </w:pPr>
          </w:p>
        </w:tc>
        <w:tc>
          <w:tcPr>
            <w:tcW w:w="5929" w:type="dxa"/>
            <w:tcBorders>
              <w:top w:val="single" w:sz="4" w:space="0" w:color="auto"/>
              <w:left w:val="nil"/>
              <w:bottom w:val="single" w:sz="4" w:space="0" w:color="auto"/>
              <w:right w:val="single" w:sz="4" w:space="0" w:color="auto"/>
            </w:tcBorders>
            <w:shd w:val="clear" w:color="auto" w:fill="auto"/>
          </w:tcPr>
          <w:p w:rsidR="00055BEA" w:rsidRPr="008C309E" w:rsidRDefault="00055BEA">
            <w:pPr>
              <w:spacing w:after="0" w:line="240" w:lineRule="auto"/>
              <w:rPr>
                <w:rFonts w:ascii="Times New Roman" w:eastAsia="Times New Roman" w:hAnsi="Times New Roman" w:cs="Times New Roman"/>
                <w:color w:val="000000"/>
                <w:sz w:val="20"/>
                <w:szCs w:val="20"/>
                <w:lang w:eastAsia="en-GB"/>
              </w:rPr>
            </w:pPr>
            <w:r w:rsidRPr="00CE2B7F">
              <w:rPr>
                <w:rFonts w:ascii="Times New Roman" w:eastAsia="Times New Roman" w:hAnsi="Times New Roman" w:cs="Times New Roman"/>
                <w:color w:val="000000"/>
                <w:sz w:val="20"/>
                <w:szCs w:val="20"/>
                <w:lang w:eastAsia="en-GB"/>
              </w:rPr>
              <w:t xml:space="preserve">Identification of the code used in item “Identification code for the </w:t>
            </w:r>
            <w:r>
              <w:rPr>
                <w:rFonts w:ascii="Times New Roman" w:eastAsia="Times New Roman" w:hAnsi="Times New Roman" w:cs="Times New Roman"/>
                <w:color w:val="000000"/>
                <w:sz w:val="20"/>
                <w:szCs w:val="20"/>
                <w:lang w:eastAsia="en-GB"/>
              </w:rPr>
              <w:t>reinsurer</w:t>
            </w:r>
            <w:r w:rsidRPr="00CE2B7F">
              <w:rPr>
                <w:rFonts w:ascii="Times New Roman" w:eastAsia="Times New Roman" w:hAnsi="Times New Roman" w:cs="Times New Roman"/>
                <w:color w:val="000000"/>
                <w:sz w:val="20"/>
                <w:szCs w:val="20"/>
                <w:lang w:eastAsia="en-GB"/>
              </w:rPr>
              <w:t>”:</w:t>
            </w:r>
            <w:r w:rsidRPr="00CE2B7F">
              <w:rPr>
                <w:rFonts w:ascii="Times New Roman" w:eastAsia="Times New Roman" w:hAnsi="Times New Roman" w:cs="Times New Roman"/>
                <w:color w:val="000000"/>
                <w:sz w:val="20"/>
                <w:szCs w:val="20"/>
                <w:lang w:eastAsia="en-GB"/>
              </w:rPr>
              <w:br/>
              <w:t xml:space="preserve">1 - LEI </w:t>
            </w:r>
            <w:r w:rsidRPr="00CE2B7F">
              <w:rPr>
                <w:rFonts w:ascii="Times New Roman" w:eastAsia="Times New Roman" w:hAnsi="Times New Roman" w:cs="Times New Roman"/>
                <w:color w:val="000000"/>
                <w:sz w:val="20"/>
                <w:szCs w:val="20"/>
                <w:lang w:eastAsia="en-GB"/>
              </w:rPr>
              <w:br/>
              <w:t>2 - Specific code</w:t>
            </w:r>
          </w:p>
        </w:tc>
      </w:tr>
      <w:tr w:rsidR="00621C41" w:rsidRPr="002A38BE" w:rsidTr="005A5CC8">
        <w:trPr>
          <w:trHeight w:val="570"/>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5A5CC8" w:rsidRDefault="00BC55BA" w:rsidP="0098546F">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055BEA">
              <w:rPr>
                <w:rFonts w:ascii="Times New Roman" w:eastAsia="Times New Roman" w:hAnsi="Times New Roman" w:cs="Times New Roman"/>
                <w:color w:val="000000"/>
                <w:sz w:val="20"/>
                <w:szCs w:val="20"/>
                <w:lang w:eastAsia="en-GB"/>
              </w:rPr>
              <w:t>8</w:t>
            </w:r>
            <w:r>
              <w:rPr>
                <w:rFonts w:ascii="Times New Roman" w:eastAsia="Times New Roman" w:hAnsi="Times New Roman" w:cs="Times New Roman"/>
                <w:color w:val="000000"/>
                <w:sz w:val="20"/>
                <w:szCs w:val="20"/>
                <w:lang w:eastAsia="en-GB"/>
              </w:rPr>
              <w:t>0</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rsidR="00621C41" w:rsidRPr="005A5CC8" w:rsidRDefault="00621C41" w:rsidP="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Validity period (start date)</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rsidR="00782B77" w:rsidRPr="005A5CC8" w:rsidRDefault="00214695" w:rsidP="00782B77">
            <w:pPr>
              <w:spacing w:after="0" w:line="240" w:lineRule="auto"/>
              <w:rPr>
                <w:rFonts w:ascii="Times New Roman" w:eastAsia="Times New Roman" w:hAnsi="Times New Roman" w:cs="Times New Roman"/>
                <w:color w:val="000000"/>
                <w:sz w:val="20"/>
                <w:szCs w:val="20"/>
                <w:lang w:eastAsia="en-GB"/>
              </w:rPr>
            </w:pPr>
            <w:r w:rsidRPr="005A5CC8">
              <w:rPr>
                <w:rFonts w:ascii="Times New Roman" w:hAnsi="Times New Roman" w:cs="Times New Roman"/>
                <w:sz w:val="20"/>
                <w:szCs w:val="20"/>
              </w:rPr>
              <w:t>Identify the ISO 8601 (</w:t>
            </w:r>
            <w:proofErr w:type="spellStart"/>
            <w:r w:rsidRPr="005A5CC8">
              <w:rPr>
                <w:rFonts w:ascii="Times New Roman" w:hAnsi="Times New Roman" w:cs="Times New Roman"/>
                <w:sz w:val="20"/>
                <w:szCs w:val="20"/>
              </w:rPr>
              <w:t>yyyy</w:t>
            </w:r>
            <w:proofErr w:type="spellEnd"/>
            <w:r w:rsidRPr="005A5CC8">
              <w:rPr>
                <w:rFonts w:ascii="Times New Roman" w:hAnsi="Times New Roman" w:cs="Times New Roman"/>
                <w:sz w:val="20"/>
                <w:szCs w:val="20"/>
              </w:rPr>
              <w:t>-mm-</w:t>
            </w:r>
            <w:proofErr w:type="spellStart"/>
            <w:r w:rsidRPr="005A5CC8">
              <w:rPr>
                <w:rFonts w:ascii="Times New Roman" w:hAnsi="Times New Roman" w:cs="Times New Roman"/>
                <w:sz w:val="20"/>
                <w:szCs w:val="20"/>
              </w:rPr>
              <w:t>dd</w:t>
            </w:r>
            <w:proofErr w:type="spellEnd"/>
            <w:r w:rsidRPr="005A5CC8">
              <w:rPr>
                <w:rFonts w:ascii="Times New Roman" w:hAnsi="Times New Roman" w:cs="Times New Roman"/>
                <w:sz w:val="20"/>
                <w:szCs w:val="20"/>
              </w:rPr>
              <w:t xml:space="preserve">) code of the </w:t>
            </w:r>
            <w:r w:rsidR="00782B77" w:rsidRPr="005A5CC8">
              <w:rPr>
                <w:rFonts w:ascii="Times New Roman" w:eastAsia="Times New Roman" w:hAnsi="Times New Roman" w:cs="Times New Roman"/>
                <w:color w:val="000000"/>
                <w:sz w:val="20"/>
                <w:szCs w:val="20"/>
                <w:lang w:eastAsia="en-GB"/>
              </w:rPr>
              <w:t>d</w:t>
            </w:r>
            <w:r w:rsidR="00621C41" w:rsidRPr="005A5CC8">
              <w:rPr>
                <w:rFonts w:ascii="Times New Roman" w:eastAsia="Times New Roman" w:hAnsi="Times New Roman" w:cs="Times New Roman"/>
                <w:color w:val="000000"/>
                <w:sz w:val="20"/>
                <w:szCs w:val="20"/>
                <w:lang w:eastAsia="en-GB"/>
              </w:rPr>
              <w:t>ate of commencement of the specific reinsurance contract/treaty.</w:t>
            </w:r>
            <w:r w:rsidR="00782B77" w:rsidRPr="005A5CC8">
              <w:rPr>
                <w:rFonts w:ascii="Times New Roman" w:eastAsia="Times New Roman" w:hAnsi="Times New Roman" w:cs="Times New Roman"/>
                <w:color w:val="000000"/>
                <w:sz w:val="20"/>
                <w:szCs w:val="20"/>
                <w:lang w:eastAsia="en-GB"/>
              </w:rPr>
              <w:t xml:space="preserve"> </w:t>
            </w:r>
          </w:p>
          <w:p w:rsidR="00621C41" w:rsidRPr="005A5CC8" w:rsidRDefault="00621C41" w:rsidP="00782B77">
            <w:pPr>
              <w:spacing w:after="0" w:line="240" w:lineRule="auto"/>
              <w:rPr>
                <w:rFonts w:ascii="Times New Roman" w:eastAsia="Times New Roman" w:hAnsi="Times New Roman" w:cs="Times New Roman"/>
                <w:color w:val="000000"/>
                <w:sz w:val="20"/>
                <w:szCs w:val="20"/>
                <w:lang w:eastAsia="en-GB"/>
              </w:rPr>
            </w:pPr>
          </w:p>
        </w:tc>
      </w:tr>
      <w:tr w:rsidR="00621C41" w:rsidRPr="002A38BE" w:rsidTr="005A5CC8">
        <w:trPr>
          <w:trHeight w:val="1425"/>
        </w:trPr>
        <w:tc>
          <w:tcPr>
            <w:tcW w:w="1057" w:type="dxa"/>
            <w:tcBorders>
              <w:top w:val="single" w:sz="4" w:space="0" w:color="auto"/>
              <w:left w:val="single" w:sz="4" w:space="0" w:color="auto"/>
              <w:bottom w:val="nil"/>
              <w:right w:val="single" w:sz="4" w:space="0" w:color="auto"/>
            </w:tcBorders>
            <w:shd w:val="clear" w:color="auto" w:fill="auto"/>
            <w:hideMark/>
          </w:tcPr>
          <w:p w:rsidR="00621C41" w:rsidRPr="005A5CC8" w:rsidRDefault="00BC55BA" w:rsidP="0098546F">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C00</w:t>
            </w:r>
            <w:r w:rsidR="00055BEA">
              <w:rPr>
                <w:rFonts w:ascii="Times New Roman" w:eastAsia="Times New Roman" w:hAnsi="Times New Roman" w:cs="Times New Roman"/>
                <w:color w:val="000000"/>
                <w:sz w:val="20"/>
                <w:szCs w:val="20"/>
                <w:lang w:eastAsia="en-GB"/>
              </w:rPr>
              <w:t>9</w:t>
            </w:r>
            <w:r>
              <w:rPr>
                <w:rFonts w:ascii="Times New Roman" w:eastAsia="Times New Roman" w:hAnsi="Times New Roman" w:cs="Times New Roman"/>
                <w:color w:val="000000"/>
                <w:sz w:val="20"/>
                <w:szCs w:val="20"/>
                <w:lang w:eastAsia="en-GB"/>
              </w:rPr>
              <w:t>0</w:t>
            </w:r>
          </w:p>
        </w:tc>
        <w:tc>
          <w:tcPr>
            <w:tcW w:w="2238" w:type="dxa"/>
            <w:tcBorders>
              <w:top w:val="single" w:sz="4" w:space="0" w:color="auto"/>
              <w:left w:val="nil"/>
              <w:bottom w:val="nil"/>
              <w:right w:val="single" w:sz="4" w:space="0" w:color="auto"/>
            </w:tcBorders>
            <w:shd w:val="clear" w:color="auto" w:fill="auto"/>
            <w:hideMark/>
          </w:tcPr>
          <w:p w:rsidR="00621C41" w:rsidRPr="005A5CC8" w:rsidRDefault="00621C41" w:rsidP="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Validity period (expiry date) </w:t>
            </w:r>
          </w:p>
        </w:tc>
        <w:tc>
          <w:tcPr>
            <w:tcW w:w="5929" w:type="dxa"/>
            <w:tcBorders>
              <w:top w:val="single" w:sz="4" w:space="0" w:color="auto"/>
              <w:left w:val="nil"/>
              <w:bottom w:val="nil"/>
              <w:right w:val="single" w:sz="4" w:space="0" w:color="auto"/>
            </w:tcBorders>
            <w:shd w:val="clear" w:color="auto" w:fill="auto"/>
            <w:hideMark/>
          </w:tcPr>
          <w:p w:rsidR="00621C41" w:rsidRPr="005A5CC8" w:rsidRDefault="00214695" w:rsidP="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hAnsi="Times New Roman" w:cs="Times New Roman"/>
                <w:sz w:val="20"/>
                <w:szCs w:val="20"/>
              </w:rPr>
              <w:t>Identify the ISO 8601 (</w:t>
            </w:r>
            <w:proofErr w:type="spellStart"/>
            <w:r w:rsidRPr="005A5CC8">
              <w:rPr>
                <w:rFonts w:ascii="Times New Roman" w:hAnsi="Times New Roman" w:cs="Times New Roman"/>
                <w:sz w:val="20"/>
                <w:szCs w:val="20"/>
              </w:rPr>
              <w:t>yyyy</w:t>
            </w:r>
            <w:proofErr w:type="spellEnd"/>
            <w:r w:rsidRPr="005A5CC8">
              <w:rPr>
                <w:rFonts w:ascii="Times New Roman" w:hAnsi="Times New Roman" w:cs="Times New Roman"/>
                <w:sz w:val="20"/>
                <w:szCs w:val="20"/>
              </w:rPr>
              <w:t>-mm-</w:t>
            </w:r>
            <w:proofErr w:type="spellStart"/>
            <w:r w:rsidRPr="005A5CC8">
              <w:rPr>
                <w:rFonts w:ascii="Times New Roman" w:hAnsi="Times New Roman" w:cs="Times New Roman"/>
                <w:sz w:val="20"/>
                <w:szCs w:val="20"/>
              </w:rPr>
              <w:t>dd</w:t>
            </w:r>
            <w:proofErr w:type="spellEnd"/>
            <w:r w:rsidRPr="005A5CC8">
              <w:rPr>
                <w:rFonts w:ascii="Times New Roman" w:hAnsi="Times New Roman" w:cs="Times New Roman"/>
                <w:sz w:val="20"/>
                <w:szCs w:val="20"/>
              </w:rPr>
              <w:t xml:space="preserve">) code of the </w:t>
            </w:r>
            <w:r w:rsidR="00782B77" w:rsidRPr="005A5CC8">
              <w:rPr>
                <w:rFonts w:ascii="Times New Roman" w:eastAsia="Times New Roman" w:hAnsi="Times New Roman" w:cs="Times New Roman"/>
                <w:color w:val="000000"/>
                <w:sz w:val="20"/>
                <w:szCs w:val="20"/>
                <w:lang w:eastAsia="en-GB"/>
              </w:rPr>
              <w:t>e</w:t>
            </w:r>
            <w:r w:rsidR="00621C41" w:rsidRPr="005A5CC8">
              <w:rPr>
                <w:rFonts w:ascii="Times New Roman" w:eastAsia="Times New Roman" w:hAnsi="Times New Roman" w:cs="Times New Roman"/>
                <w:color w:val="000000"/>
                <w:sz w:val="20"/>
                <w:szCs w:val="20"/>
                <w:lang w:eastAsia="en-GB"/>
              </w:rPr>
              <w:t>xpiry date of the specific reinsurance contract/treaty (i.e. the last date the specific reinsurance contract/treaty is in force). This item is not reported if there is no expiry date (for example, contract is continuous and ends by one of the parties giving notice).</w:t>
            </w:r>
          </w:p>
          <w:p w:rsidR="00782B77" w:rsidRPr="005A5CC8" w:rsidRDefault="00782B77" w:rsidP="00621C41">
            <w:pPr>
              <w:spacing w:after="0" w:line="240" w:lineRule="auto"/>
              <w:rPr>
                <w:rFonts w:ascii="Times New Roman" w:eastAsia="Times New Roman" w:hAnsi="Times New Roman" w:cs="Times New Roman"/>
                <w:color w:val="000000"/>
                <w:sz w:val="20"/>
                <w:szCs w:val="20"/>
                <w:lang w:eastAsia="en-GB"/>
              </w:rPr>
            </w:pPr>
          </w:p>
        </w:tc>
      </w:tr>
      <w:tr w:rsidR="00621C41" w:rsidRPr="002A38BE" w:rsidTr="0098546F">
        <w:trPr>
          <w:trHeight w:val="629"/>
        </w:trPr>
        <w:tc>
          <w:tcPr>
            <w:tcW w:w="1057" w:type="dxa"/>
            <w:tcBorders>
              <w:top w:val="single" w:sz="4" w:space="0" w:color="auto"/>
              <w:left w:val="single" w:sz="4" w:space="0" w:color="auto"/>
              <w:bottom w:val="nil"/>
              <w:right w:val="single" w:sz="4" w:space="0" w:color="auto"/>
            </w:tcBorders>
            <w:shd w:val="clear" w:color="auto" w:fill="auto"/>
            <w:hideMark/>
          </w:tcPr>
          <w:p w:rsidR="00621C41" w:rsidRPr="005A5CC8" w:rsidRDefault="00AC14BC" w:rsidP="0098546F">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w:t>
            </w:r>
            <w:r w:rsidR="00055BEA">
              <w:rPr>
                <w:rFonts w:ascii="Times New Roman" w:eastAsia="Times New Roman" w:hAnsi="Times New Roman" w:cs="Times New Roman"/>
                <w:color w:val="000000"/>
                <w:sz w:val="20"/>
                <w:szCs w:val="20"/>
                <w:lang w:eastAsia="en-GB"/>
              </w:rPr>
              <w:t>10</w:t>
            </w:r>
            <w:r>
              <w:rPr>
                <w:rFonts w:ascii="Times New Roman" w:eastAsia="Times New Roman" w:hAnsi="Times New Roman" w:cs="Times New Roman"/>
                <w:color w:val="000000"/>
                <w:sz w:val="20"/>
                <w:szCs w:val="20"/>
                <w:lang w:eastAsia="en-GB"/>
              </w:rPr>
              <w:t>0</w:t>
            </w:r>
          </w:p>
        </w:tc>
        <w:tc>
          <w:tcPr>
            <w:tcW w:w="2238" w:type="dxa"/>
            <w:tcBorders>
              <w:top w:val="single" w:sz="4" w:space="0" w:color="auto"/>
              <w:left w:val="nil"/>
              <w:bottom w:val="nil"/>
              <w:right w:val="single" w:sz="4" w:space="0" w:color="auto"/>
            </w:tcBorders>
            <w:shd w:val="clear" w:color="auto" w:fill="auto"/>
            <w:hideMark/>
          </w:tcPr>
          <w:p w:rsidR="00621C41" w:rsidRPr="005A5CC8" w:rsidRDefault="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Currency of  contract/treaty</w:t>
            </w:r>
          </w:p>
        </w:tc>
        <w:tc>
          <w:tcPr>
            <w:tcW w:w="5929" w:type="dxa"/>
            <w:tcBorders>
              <w:top w:val="single" w:sz="4" w:space="0" w:color="auto"/>
              <w:left w:val="nil"/>
              <w:bottom w:val="nil"/>
              <w:right w:val="single" w:sz="4" w:space="0" w:color="auto"/>
            </w:tcBorders>
            <w:shd w:val="clear" w:color="auto" w:fill="auto"/>
            <w:hideMark/>
          </w:tcPr>
          <w:p w:rsidR="00621C41" w:rsidRPr="005A5CC8" w:rsidRDefault="00214695" w:rsidP="00782B77">
            <w:pPr>
              <w:spacing w:after="0" w:line="240" w:lineRule="auto"/>
              <w:rPr>
                <w:rFonts w:ascii="Times New Roman" w:eastAsia="Times New Roman" w:hAnsi="Times New Roman" w:cs="Times New Roman"/>
                <w:color w:val="000000"/>
                <w:sz w:val="20"/>
                <w:szCs w:val="20"/>
                <w:lang w:eastAsia="en-GB"/>
              </w:rPr>
            </w:pPr>
            <w:r w:rsidRPr="005A5CC8">
              <w:rPr>
                <w:rFonts w:ascii="Times New Roman" w:hAnsi="Times New Roman" w:cs="Times New Roman"/>
                <w:sz w:val="20"/>
                <w:szCs w:val="20"/>
              </w:rPr>
              <w:t>Identify the ISO 4217 alphabetic code of the</w:t>
            </w:r>
            <w:r w:rsidRPr="005A5CC8">
              <w:rPr>
                <w:rFonts w:ascii="Times New Roman" w:eastAsia="Times New Roman" w:hAnsi="Times New Roman" w:cs="Times New Roman"/>
                <w:color w:val="000000"/>
                <w:sz w:val="20"/>
                <w:szCs w:val="20"/>
                <w:lang w:eastAsia="en-GB"/>
              </w:rPr>
              <w:t xml:space="preserve"> </w:t>
            </w:r>
            <w:r w:rsidR="00782B77" w:rsidRPr="005A5CC8">
              <w:rPr>
                <w:rFonts w:ascii="Times New Roman" w:eastAsia="Times New Roman" w:hAnsi="Times New Roman" w:cs="Times New Roman"/>
                <w:color w:val="000000"/>
                <w:sz w:val="20"/>
                <w:szCs w:val="20"/>
                <w:lang w:eastAsia="en-GB"/>
              </w:rPr>
              <w:t>c</w:t>
            </w:r>
            <w:r w:rsidR="00621C41" w:rsidRPr="005A5CC8">
              <w:rPr>
                <w:rFonts w:ascii="Times New Roman" w:eastAsia="Times New Roman" w:hAnsi="Times New Roman" w:cs="Times New Roman"/>
                <w:color w:val="000000"/>
                <w:sz w:val="20"/>
                <w:szCs w:val="20"/>
                <w:lang w:eastAsia="en-GB"/>
              </w:rPr>
              <w:t>urrency of payments for the specific reinsurance contract/treaty.</w:t>
            </w:r>
          </w:p>
        </w:tc>
      </w:tr>
      <w:tr w:rsidR="00621C41" w:rsidRPr="002A38BE" w:rsidTr="005A5CC8">
        <w:trPr>
          <w:trHeight w:val="4629"/>
        </w:trPr>
        <w:tc>
          <w:tcPr>
            <w:tcW w:w="1057" w:type="dxa"/>
            <w:tcBorders>
              <w:top w:val="single" w:sz="4" w:space="0" w:color="auto"/>
              <w:left w:val="single" w:sz="4" w:space="0" w:color="auto"/>
              <w:bottom w:val="nil"/>
              <w:right w:val="single" w:sz="4" w:space="0" w:color="auto"/>
            </w:tcBorders>
            <w:shd w:val="clear" w:color="auto" w:fill="auto"/>
            <w:hideMark/>
          </w:tcPr>
          <w:p w:rsidR="00621C41" w:rsidRPr="005A5CC8" w:rsidRDefault="00AC14BC" w:rsidP="0098546F">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lastRenderedPageBreak/>
              <w:t>C0</w:t>
            </w:r>
            <w:r w:rsidR="00055BEA">
              <w:rPr>
                <w:rFonts w:ascii="Times New Roman" w:eastAsia="Times New Roman" w:hAnsi="Times New Roman" w:cs="Times New Roman"/>
                <w:color w:val="000000"/>
                <w:sz w:val="20"/>
                <w:szCs w:val="20"/>
                <w:lang w:eastAsia="en-GB"/>
              </w:rPr>
              <w:t>11</w:t>
            </w:r>
            <w:r>
              <w:rPr>
                <w:rFonts w:ascii="Times New Roman" w:eastAsia="Times New Roman" w:hAnsi="Times New Roman" w:cs="Times New Roman"/>
                <w:color w:val="000000"/>
                <w:sz w:val="20"/>
                <w:szCs w:val="20"/>
                <w:lang w:eastAsia="en-GB"/>
              </w:rPr>
              <w:t>0</w:t>
            </w:r>
          </w:p>
        </w:tc>
        <w:tc>
          <w:tcPr>
            <w:tcW w:w="2238" w:type="dxa"/>
            <w:tcBorders>
              <w:top w:val="single" w:sz="4" w:space="0" w:color="auto"/>
              <w:left w:val="nil"/>
              <w:bottom w:val="nil"/>
              <w:right w:val="single" w:sz="4" w:space="0" w:color="auto"/>
            </w:tcBorders>
            <w:shd w:val="clear" w:color="auto" w:fill="auto"/>
            <w:hideMark/>
          </w:tcPr>
          <w:p w:rsidR="00621C41" w:rsidRPr="005A5CC8" w:rsidRDefault="00621C41" w:rsidP="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Type of reinsurance contract/ treaty</w:t>
            </w:r>
          </w:p>
        </w:tc>
        <w:tc>
          <w:tcPr>
            <w:tcW w:w="5929" w:type="dxa"/>
            <w:tcBorders>
              <w:top w:val="single" w:sz="4" w:space="0" w:color="auto"/>
              <w:left w:val="nil"/>
              <w:bottom w:val="nil"/>
              <w:right w:val="single" w:sz="4" w:space="0" w:color="auto"/>
            </w:tcBorders>
            <w:shd w:val="clear" w:color="auto" w:fill="auto"/>
            <w:hideMark/>
          </w:tcPr>
          <w:p w:rsidR="00145501" w:rsidRPr="00EB3FA6" w:rsidRDefault="00EA20C9" w:rsidP="00145501">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Identify the type of reinsurance contract/treaty. </w:t>
            </w:r>
            <w:r w:rsidR="00DC4E0A">
              <w:rPr>
                <w:rFonts w:ascii="Times New Roman" w:eastAsia="Times New Roman" w:hAnsi="Times New Roman" w:cs="Times New Roman"/>
                <w:color w:val="000000"/>
                <w:sz w:val="20"/>
                <w:szCs w:val="20"/>
                <w:lang w:eastAsia="en-GB"/>
              </w:rPr>
              <w:t>T</w:t>
            </w:r>
            <w:r w:rsidR="00782B77" w:rsidRPr="005A5CC8">
              <w:rPr>
                <w:rFonts w:ascii="Times New Roman" w:eastAsia="Times New Roman" w:hAnsi="Times New Roman" w:cs="Times New Roman"/>
                <w:color w:val="000000"/>
                <w:sz w:val="20"/>
                <w:szCs w:val="20"/>
                <w:lang w:eastAsia="en-GB"/>
              </w:rPr>
              <w:t>he following close list shall be used:</w:t>
            </w:r>
            <w:r w:rsidR="00621C41" w:rsidRPr="005A5CC8">
              <w:rPr>
                <w:rFonts w:ascii="Times New Roman" w:eastAsia="Times New Roman" w:hAnsi="Times New Roman" w:cs="Times New Roman"/>
                <w:color w:val="000000"/>
                <w:sz w:val="20"/>
                <w:szCs w:val="20"/>
                <w:lang w:eastAsia="en-GB"/>
              </w:rPr>
              <w:t xml:space="preserve"> </w:t>
            </w:r>
            <w:r w:rsidR="00621C41" w:rsidRPr="005A5CC8">
              <w:rPr>
                <w:rFonts w:ascii="Times New Roman" w:eastAsia="Times New Roman" w:hAnsi="Times New Roman" w:cs="Times New Roman"/>
                <w:color w:val="000000"/>
                <w:sz w:val="20"/>
                <w:szCs w:val="20"/>
                <w:lang w:eastAsia="en-GB"/>
              </w:rPr>
              <w:br/>
            </w:r>
            <w:r w:rsidR="00145501" w:rsidRPr="00EB3FA6">
              <w:rPr>
                <w:rFonts w:ascii="Times New Roman" w:eastAsia="Times New Roman" w:hAnsi="Times New Roman" w:cs="Times New Roman"/>
                <w:color w:val="000000"/>
                <w:sz w:val="20"/>
                <w:szCs w:val="20"/>
                <w:lang w:eastAsia="en-GB"/>
              </w:rPr>
              <w:t>1 - quota share</w:t>
            </w:r>
          </w:p>
          <w:p w:rsidR="00145501" w:rsidRPr="00EB3FA6" w:rsidRDefault="00145501" w:rsidP="00145501">
            <w:pPr>
              <w:spacing w:after="0" w:line="240" w:lineRule="auto"/>
              <w:rPr>
                <w:rFonts w:ascii="Times New Roman" w:eastAsia="Times New Roman" w:hAnsi="Times New Roman" w:cs="Times New Roman"/>
                <w:color w:val="000000"/>
                <w:sz w:val="20"/>
                <w:szCs w:val="20"/>
                <w:lang w:eastAsia="en-GB"/>
              </w:rPr>
            </w:pPr>
            <w:r w:rsidRPr="00EB3FA6">
              <w:rPr>
                <w:rFonts w:ascii="Times New Roman" w:eastAsia="Times New Roman" w:hAnsi="Times New Roman" w:cs="Times New Roman"/>
                <w:color w:val="000000"/>
                <w:sz w:val="20"/>
                <w:szCs w:val="20"/>
                <w:lang w:eastAsia="en-GB"/>
              </w:rPr>
              <w:t>2 - variable quota share</w:t>
            </w:r>
          </w:p>
          <w:p w:rsidR="00145501" w:rsidRDefault="00145501" w:rsidP="0014550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3 – surplus</w:t>
            </w:r>
          </w:p>
          <w:p w:rsidR="00145501" w:rsidRPr="00EB3FA6" w:rsidRDefault="00145501" w:rsidP="00145501">
            <w:pPr>
              <w:spacing w:after="0" w:line="240" w:lineRule="auto"/>
              <w:rPr>
                <w:rFonts w:ascii="Times New Roman" w:eastAsia="Times New Roman" w:hAnsi="Times New Roman" w:cs="Times New Roman"/>
                <w:color w:val="000000"/>
                <w:sz w:val="20"/>
                <w:szCs w:val="20"/>
                <w:lang w:eastAsia="en-GB"/>
              </w:rPr>
            </w:pPr>
            <w:r w:rsidRPr="00EB3FA6">
              <w:rPr>
                <w:rFonts w:ascii="Times New Roman" w:eastAsia="Times New Roman" w:hAnsi="Times New Roman" w:cs="Times New Roman"/>
                <w:color w:val="000000"/>
                <w:sz w:val="20"/>
                <w:szCs w:val="20"/>
                <w:lang w:eastAsia="en-GB"/>
              </w:rPr>
              <w:t>4 - excess of loss (per event and per risk)</w:t>
            </w:r>
          </w:p>
          <w:p w:rsidR="00145501" w:rsidRPr="00EB3FA6" w:rsidRDefault="00145501" w:rsidP="00145501">
            <w:pPr>
              <w:spacing w:after="0" w:line="240" w:lineRule="auto"/>
              <w:rPr>
                <w:rFonts w:ascii="Times New Roman" w:eastAsia="Times New Roman" w:hAnsi="Times New Roman" w:cs="Times New Roman"/>
                <w:color w:val="000000"/>
                <w:sz w:val="20"/>
                <w:szCs w:val="20"/>
                <w:lang w:eastAsia="en-GB"/>
              </w:rPr>
            </w:pPr>
            <w:r w:rsidRPr="00EB3FA6">
              <w:rPr>
                <w:rFonts w:ascii="Times New Roman" w:eastAsia="Times New Roman" w:hAnsi="Times New Roman" w:cs="Times New Roman"/>
                <w:color w:val="000000"/>
                <w:sz w:val="20"/>
                <w:szCs w:val="20"/>
                <w:lang w:eastAsia="en-GB"/>
              </w:rPr>
              <w:t>5 - excess of loss (per risk)</w:t>
            </w:r>
          </w:p>
          <w:p w:rsidR="00145501" w:rsidRPr="00EB3FA6" w:rsidRDefault="00145501" w:rsidP="00145501">
            <w:pPr>
              <w:spacing w:after="0" w:line="240" w:lineRule="auto"/>
              <w:rPr>
                <w:rFonts w:ascii="Times New Roman" w:eastAsia="Times New Roman" w:hAnsi="Times New Roman" w:cs="Times New Roman"/>
                <w:color w:val="000000"/>
                <w:sz w:val="20"/>
                <w:szCs w:val="20"/>
                <w:lang w:eastAsia="en-GB"/>
              </w:rPr>
            </w:pPr>
            <w:r w:rsidRPr="00EB3FA6">
              <w:rPr>
                <w:rFonts w:ascii="Times New Roman" w:eastAsia="Times New Roman" w:hAnsi="Times New Roman" w:cs="Times New Roman"/>
                <w:color w:val="000000"/>
                <w:sz w:val="20"/>
                <w:szCs w:val="20"/>
                <w:lang w:eastAsia="en-GB"/>
              </w:rPr>
              <w:t>6 - excess of loss (per event)</w:t>
            </w:r>
          </w:p>
          <w:p w:rsidR="00145501" w:rsidRPr="00EB3FA6" w:rsidRDefault="00145501" w:rsidP="00145501">
            <w:pPr>
              <w:spacing w:after="0" w:line="240" w:lineRule="auto"/>
              <w:rPr>
                <w:rFonts w:ascii="Times New Roman" w:eastAsia="Times New Roman" w:hAnsi="Times New Roman" w:cs="Times New Roman"/>
                <w:color w:val="000000"/>
                <w:sz w:val="20"/>
                <w:szCs w:val="20"/>
                <w:lang w:eastAsia="en-GB"/>
              </w:rPr>
            </w:pPr>
            <w:r w:rsidRPr="00EB3FA6">
              <w:rPr>
                <w:rFonts w:ascii="Times New Roman" w:eastAsia="Times New Roman" w:hAnsi="Times New Roman" w:cs="Times New Roman"/>
                <w:color w:val="000000"/>
                <w:sz w:val="20"/>
                <w:szCs w:val="20"/>
                <w:lang w:eastAsia="en-GB"/>
              </w:rPr>
              <w:t xml:space="preserve">7 - excess of loss “back-up” (protection </w:t>
            </w:r>
            <w:r w:rsidRPr="00DD4C69">
              <w:rPr>
                <w:rFonts w:ascii="Times New Roman" w:hAnsi="Times New Roman" w:cs="Times New Roman"/>
                <w:sz w:val="20"/>
                <w:szCs w:val="20"/>
              </w:rPr>
              <w:t>against follow-on events which certain catastrophes can cause such as flooding or fire</w:t>
            </w:r>
            <w:r w:rsidRPr="00EB3FA6">
              <w:rPr>
                <w:rFonts w:ascii="Times New Roman" w:eastAsia="Times New Roman" w:hAnsi="Times New Roman" w:cs="Times New Roman"/>
                <w:color w:val="000000"/>
                <w:sz w:val="20"/>
                <w:szCs w:val="20"/>
                <w:lang w:eastAsia="en-GB"/>
              </w:rPr>
              <w:t>)</w:t>
            </w:r>
          </w:p>
          <w:p w:rsidR="00145501" w:rsidRPr="00EB3FA6" w:rsidRDefault="00145501" w:rsidP="00145501">
            <w:pPr>
              <w:spacing w:after="0" w:line="240" w:lineRule="auto"/>
              <w:rPr>
                <w:rFonts w:ascii="Times New Roman" w:eastAsia="Times New Roman" w:hAnsi="Times New Roman" w:cs="Times New Roman"/>
                <w:color w:val="000000"/>
                <w:sz w:val="20"/>
                <w:szCs w:val="20"/>
                <w:lang w:eastAsia="en-GB"/>
              </w:rPr>
            </w:pPr>
            <w:r w:rsidRPr="00EB3FA6">
              <w:rPr>
                <w:rFonts w:ascii="Times New Roman" w:eastAsia="Times New Roman" w:hAnsi="Times New Roman" w:cs="Times New Roman"/>
                <w:color w:val="000000"/>
                <w:sz w:val="20"/>
                <w:szCs w:val="20"/>
                <w:lang w:eastAsia="en-GB"/>
              </w:rPr>
              <w:t>8 - excess of loss with basis risk</w:t>
            </w:r>
          </w:p>
          <w:p w:rsidR="00145501" w:rsidRPr="00EB3FA6" w:rsidRDefault="00145501" w:rsidP="00145501">
            <w:pPr>
              <w:spacing w:after="0" w:line="240" w:lineRule="auto"/>
              <w:rPr>
                <w:rFonts w:ascii="Times New Roman" w:eastAsia="Times New Roman" w:hAnsi="Times New Roman" w:cs="Times New Roman"/>
                <w:color w:val="000000"/>
                <w:sz w:val="20"/>
                <w:szCs w:val="20"/>
                <w:lang w:eastAsia="en-GB"/>
              </w:rPr>
            </w:pPr>
            <w:r w:rsidRPr="00EB3FA6">
              <w:rPr>
                <w:rFonts w:ascii="Times New Roman" w:eastAsia="Times New Roman" w:hAnsi="Times New Roman" w:cs="Times New Roman"/>
                <w:color w:val="000000"/>
                <w:sz w:val="20"/>
                <w:szCs w:val="20"/>
                <w:lang w:eastAsia="en-GB"/>
              </w:rPr>
              <w:t>9 - reinstatement cover</w:t>
            </w:r>
          </w:p>
          <w:p w:rsidR="00145501" w:rsidRPr="00EB3FA6" w:rsidRDefault="00145501" w:rsidP="00145501">
            <w:pPr>
              <w:spacing w:after="0" w:line="240" w:lineRule="auto"/>
              <w:rPr>
                <w:rFonts w:ascii="Times New Roman" w:eastAsia="Times New Roman" w:hAnsi="Times New Roman" w:cs="Times New Roman"/>
                <w:color w:val="000000"/>
                <w:sz w:val="20"/>
                <w:szCs w:val="20"/>
                <w:lang w:eastAsia="en-GB"/>
              </w:rPr>
            </w:pPr>
            <w:r w:rsidRPr="00EB3FA6">
              <w:rPr>
                <w:rFonts w:ascii="Times New Roman" w:eastAsia="Times New Roman" w:hAnsi="Times New Roman" w:cs="Times New Roman"/>
                <w:color w:val="000000"/>
                <w:sz w:val="20"/>
                <w:szCs w:val="20"/>
                <w:lang w:eastAsia="en-GB"/>
              </w:rPr>
              <w:t>10 - aggregate excess of loss</w:t>
            </w:r>
          </w:p>
          <w:p w:rsidR="00145501" w:rsidRPr="00EB3FA6" w:rsidRDefault="00145501" w:rsidP="00145501">
            <w:pPr>
              <w:spacing w:after="0" w:line="240" w:lineRule="auto"/>
              <w:rPr>
                <w:rFonts w:ascii="Times New Roman" w:eastAsia="Times New Roman" w:hAnsi="Times New Roman" w:cs="Times New Roman"/>
                <w:color w:val="000000"/>
                <w:sz w:val="20"/>
                <w:szCs w:val="20"/>
                <w:lang w:eastAsia="en-GB"/>
              </w:rPr>
            </w:pPr>
            <w:r w:rsidRPr="00EB3FA6">
              <w:rPr>
                <w:rFonts w:ascii="Times New Roman" w:eastAsia="Times New Roman" w:hAnsi="Times New Roman" w:cs="Times New Roman"/>
                <w:color w:val="000000"/>
                <w:sz w:val="20"/>
                <w:szCs w:val="20"/>
                <w:lang w:eastAsia="en-GB"/>
              </w:rPr>
              <w:t>11 - unlimited excess of loss</w:t>
            </w:r>
          </w:p>
          <w:p w:rsidR="00145501" w:rsidRPr="00EB3FA6" w:rsidRDefault="00145501" w:rsidP="00145501">
            <w:pPr>
              <w:spacing w:after="0" w:line="240" w:lineRule="auto"/>
              <w:rPr>
                <w:rFonts w:ascii="Times New Roman" w:eastAsia="Times New Roman" w:hAnsi="Times New Roman" w:cs="Times New Roman"/>
                <w:color w:val="000000"/>
                <w:sz w:val="20"/>
                <w:szCs w:val="20"/>
                <w:lang w:eastAsia="en-GB"/>
              </w:rPr>
            </w:pPr>
            <w:r w:rsidRPr="00EB3FA6">
              <w:rPr>
                <w:rFonts w:ascii="Times New Roman" w:eastAsia="Times New Roman" w:hAnsi="Times New Roman" w:cs="Times New Roman"/>
                <w:color w:val="000000"/>
                <w:sz w:val="20"/>
                <w:szCs w:val="20"/>
                <w:lang w:eastAsia="en-GB"/>
              </w:rPr>
              <w:t xml:space="preserve">12 - stop loss </w:t>
            </w:r>
          </w:p>
          <w:p w:rsidR="00145501" w:rsidRPr="001E3EE3" w:rsidRDefault="00145501" w:rsidP="00145501">
            <w:pPr>
              <w:spacing w:after="0" w:line="240" w:lineRule="auto"/>
              <w:rPr>
                <w:rFonts w:ascii="Times New Roman" w:eastAsia="Times New Roman" w:hAnsi="Times New Roman" w:cs="Times New Roman"/>
                <w:color w:val="000000"/>
                <w:sz w:val="20"/>
                <w:szCs w:val="20"/>
                <w:lang w:eastAsia="en-GB"/>
              </w:rPr>
            </w:pPr>
            <w:r w:rsidRPr="00EB3FA6">
              <w:rPr>
                <w:rFonts w:ascii="Times New Roman" w:eastAsia="Times New Roman" w:hAnsi="Times New Roman" w:cs="Times New Roman"/>
                <w:color w:val="000000"/>
                <w:sz w:val="20"/>
                <w:szCs w:val="20"/>
                <w:lang w:eastAsia="en-GB"/>
              </w:rPr>
              <w:t xml:space="preserve">13 - other proportional </w:t>
            </w:r>
            <w:r w:rsidRPr="001E3EE3">
              <w:rPr>
                <w:rFonts w:ascii="Times New Roman" w:eastAsia="Times New Roman" w:hAnsi="Times New Roman" w:cs="Times New Roman"/>
                <w:color w:val="000000"/>
                <w:sz w:val="20"/>
                <w:szCs w:val="20"/>
                <w:lang w:eastAsia="en-GB"/>
              </w:rPr>
              <w:t>treaties</w:t>
            </w:r>
          </w:p>
          <w:p w:rsidR="00145501" w:rsidRPr="001E3EE3" w:rsidRDefault="00145501" w:rsidP="00145501">
            <w:pPr>
              <w:spacing w:after="0" w:line="240" w:lineRule="auto"/>
              <w:rPr>
                <w:rFonts w:ascii="Times New Roman" w:eastAsia="Times New Roman" w:hAnsi="Times New Roman" w:cs="Times New Roman"/>
                <w:color w:val="000000"/>
                <w:sz w:val="20"/>
                <w:szCs w:val="20"/>
                <w:lang w:eastAsia="en-GB"/>
              </w:rPr>
            </w:pPr>
            <w:r w:rsidRPr="001E3EE3">
              <w:rPr>
                <w:rFonts w:ascii="Times New Roman" w:eastAsia="Times New Roman" w:hAnsi="Times New Roman" w:cs="Times New Roman"/>
                <w:color w:val="000000"/>
                <w:sz w:val="20"/>
                <w:szCs w:val="20"/>
                <w:lang w:eastAsia="en-GB"/>
              </w:rPr>
              <w:t>14 - other non-proportional treaties</w:t>
            </w:r>
          </w:p>
          <w:p w:rsidR="00145501" w:rsidRPr="0098546F" w:rsidRDefault="00145501" w:rsidP="00145501">
            <w:pPr>
              <w:spacing w:after="0" w:line="240" w:lineRule="auto"/>
              <w:rPr>
                <w:rFonts w:ascii="Times New Roman" w:eastAsia="Times New Roman" w:hAnsi="Times New Roman" w:cs="Times New Roman"/>
                <w:color w:val="000000"/>
                <w:sz w:val="20"/>
                <w:szCs w:val="20"/>
                <w:lang w:eastAsia="en-GB"/>
              </w:rPr>
            </w:pPr>
            <w:r w:rsidRPr="0098546F">
              <w:rPr>
                <w:rFonts w:ascii="Times New Roman" w:eastAsia="Times New Roman" w:hAnsi="Times New Roman" w:cs="Times New Roman"/>
                <w:color w:val="000000"/>
                <w:sz w:val="20"/>
                <w:szCs w:val="20"/>
                <w:lang w:eastAsia="en-GB"/>
              </w:rPr>
              <w:t>15 – Financial reinsurance</w:t>
            </w:r>
          </w:p>
          <w:p w:rsidR="00145501" w:rsidRPr="0098546F" w:rsidRDefault="00145501" w:rsidP="00145501">
            <w:pPr>
              <w:spacing w:after="0" w:line="240" w:lineRule="auto"/>
              <w:rPr>
                <w:rFonts w:ascii="Times New Roman" w:eastAsia="Times New Roman" w:hAnsi="Times New Roman" w:cs="Times New Roman"/>
                <w:color w:val="000000"/>
                <w:sz w:val="20"/>
                <w:szCs w:val="20"/>
                <w:lang w:eastAsia="en-GB"/>
              </w:rPr>
            </w:pPr>
            <w:r w:rsidRPr="0098546F">
              <w:rPr>
                <w:rFonts w:ascii="Times New Roman" w:eastAsia="Times New Roman" w:hAnsi="Times New Roman" w:cs="Times New Roman"/>
                <w:color w:val="000000"/>
                <w:sz w:val="20"/>
                <w:szCs w:val="20"/>
                <w:lang w:eastAsia="en-GB"/>
              </w:rPr>
              <w:t xml:space="preserve">16 - Facultative proportional </w:t>
            </w:r>
          </w:p>
          <w:p w:rsidR="00145501" w:rsidRDefault="00145501" w:rsidP="00145501">
            <w:pPr>
              <w:spacing w:after="0" w:line="240" w:lineRule="auto"/>
              <w:rPr>
                <w:rFonts w:ascii="Times New Roman" w:hAnsi="Times New Roman" w:cs="Times New Roman"/>
                <w:sz w:val="20"/>
                <w:szCs w:val="20"/>
              </w:rPr>
            </w:pPr>
            <w:r w:rsidRPr="0098546F">
              <w:rPr>
                <w:rFonts w:ascii="Times New Roman" w:eastAsia="Times New Roman" w:hAnsi="Times New Roman" w:cs="Times New Roman"/>
                <w:color w:val="000000"/>
                <w:sz w:val="20"/>
                <w:szCs w:val="20"/>
                <w:lang w:eastAsia="en-GB"/>
              </w:rPr>
              <w:t>17 - Facultative non-proportional</w:t>
            </w:r>
            <w:r w:rsidRPr="0098546F">
              <w:rPr>
                <w:rFonts w:ascii="Times New Roman" w:eastAsia="Times New Roman" w:hAnsi="Times New Roman" w:cs="Times New Roman"/>
                <w:color w:val="000000"/>
                <w:sz w:val="20"/>
                <w:szCs w:val="20"/>
                <w:lang w:eastAsia="en-GB"/>
              </w:rPr>
              <w:br/>
            </w:r>
          </w:p>
          <w:p w:rsidR="00621C41" w:rsidRPr="005A5CC8" w:rsidRDefault="00145501" w:rsidP="00352929">
            <w:pPr>
              <w:spacing w:after="0" w:line="240" w:lineRule="auto"/>
              <w:rPr>
                <w:rFonts w:ascii="Times New Roman" w:eastAsia="Times New Roman" w:hAnsi="Times New Roman" w:cs="Times New Roman"/>
                <w:color w:val="000000"/>
                <w:sz w:val="20"/>
                <w:szCs w:val="20"/>
                <w:lang w:eastAsia="en-GB"/>
              </w:rPr>
            </w:pPr>
            <w:r>
              <w:rPr>
                <w:rFonts w:ascii="Times New Roman" w:hAnsi="Times New Roman" w:cs="Times New Roman"/>
                <w:sz w:val="20"/>
                <w:szCs w:val="20"/>
              </w:rPr>
              <w:t>Other proportional treaties (code 13) and Other non-proportional treaties (code 14) can be used for hybrid types of reinsurance treaties</w:t>
            </w:r>
          </w:p>
        </w:tc>
      </w:tr>
      <w:tr w:rsidR="00621C41" w:rsidRPr="002A38BE" w:rsidTr="00055BEA">
        <w:trPr>
          <w:trHeight w:val="274"/>
        </w:trPr>
        <w:tc>
          <w:tcPr>
            <w:tcW w:w="1057" w:type="dxa"/>
            <w:tcBorders>
              <w:top w:val="single" w:sz="4" w:space="0" w:color="auto"/>
              <w:left w:val="single" w:sz="4" w:space="0" w:color="auto"/>
              <w:bottom w:val="nil"/>
              <w:right w:val="single" w:sz="4" w:space="0" w:color="auto"/>
            </w:tcBorders>
            <w:shd w:val="clear" w:color="auto" w:fill="auto"/>
            <w:hideMark/>
          </w:tcPr>
          <w:p w:rsidR="00621C41" w:rsidRPr="005A5CC8" w:rsidRDefault="005975CC" w:rsidP="0098546F">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C4E0A">
              <w:rPr>
                <w:rFonts w:ascii="Times New Roman" w:eastAsia="Times New Roman" w:hAnsi="Times New Roman" w:cs="Times New Roman"/>
                <w:color w:val="000000"/>
                <w:sz w:val="20"/>
                <w:szCs w:val="20"/>
                <w:lang w:eastAsia="en-GB"/>
              </w:rPr>
              <w:t>2</w:t>
            </w:r>
            <w:r>
              <w:rPr>
                <w:rFonts w:ascii="Times New Roman" w:eastAsia="Times New Roman" w:hAnsi="Times New Roman" w:cs="Times New Roman"/>
                <w:color w:val="000000"/>
                <w:sz w:val="20"/>
                <w:szCs w:val="20"/>
                <w:lang w:eastAsia="en-GB"/>
              </w:rPr>
              <w:t>0</w:t>
            </w:r>
          </w:p>
        </w:tc>
        <w:tc>
          <w:tcPr>
            <w:tcW w:w="2238" w:type="dxa"/>
            <w:tcBorders>
              <w:top w:val="single" w:sz="4" w:space="0" w:color="auto"/>
              <w:left w:val="nil"/>
              <w:bottom w:val="nil"/>
              <w:right w:val="single" w:sz="4" w:space="0" w:color="auto"/>
            </w:tcBorders>
            <w:shd w:val="clear" w:color="auto" w:fill="auto"/>
            <w:hideMark/>
          </w:tcPr>
          <w:p w:rsidR="00621C41" w:rsidRPr="005A5CC8" w:rsidRDefault="00621C41" w:rsidP="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Maximum cover by reinsurer under contract/treaty</w:t>
            </w:r>
          </w:p>
        </w:tc>
        <w:tc>
          <w:tcPr>
            <w:tcW w:w="5929" w:type="dxa"/>
            <w:tcBorders>
              <w:top w:val="single" w:sz="4" w:space="0" w:color="auto"/>
              <w:left w:val="nil"/>
              <w:bottom w:val="nil"/>
              <w:right w:val="single" w:sz="4" w:space="0" w:color="auto"/>
            </w:tcBorders>
            <w:shd w:val="clear" w:color="auto" w:fill="auto"/>
            <w:hideMark/>
          </w:tcPr>
          <w:p w:rsidR="00EA20C9" w:rsidRPr="005A5CC8" w:rsidRDefault="00621C41" w:rsidP="0098546F">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For quota share or a surplus treaty, 100% of the maximum amount that has been set for the entire contract/treaty is stated here (e.g. £10million).  In case of unlimited cover </w:t>
            </w:r>
            <w:r w:rsidR="00DC4E0A">
              <w:rPr>
                <w:rFonts w:ascii="Times New Roman" w:eastAsia="Times New Roman" w:hAnsi="Times New Roman" w:cs="Times New Roman"/>
                <w:color w:val="000000"/>
                <w:sz w:val="20"/>
                <w:szCs w:val="20"/>
                <w:lang w:eastAsia="en-GB"/>
              </w:rPr>
              <w:t>“-1”</w:t>
            </w:r>
            <w:r w:rsidR="00DC4E0A" w:rsidRPr="005A5CC8">
              <w:rPr>
                <w:rFonts w:ascii="Times New Roman" w:eastAsia="Times New Roman" w:hAnsi="Times New Roman" w:cs="Times New Roman"/>
                <w:color w:val="000000"/>
                <w:sz w:val="20"/>
                <w:szCs w:val="20"/>
                <w:lang w:eastAsia="en-GB"/>
              </w:rPr>
              <w:t xml:space="preserve"> </w:t>
            </w:r>
            <w:r w:rsidRPr="005A5CC8">
              <w:rPr>
                <w:rFonts w:ascii="Times New Roman" w:eastAsia="Times New Roman" w:hAnsi="Times New Roman" w:cs="Times New Roman"/>
                <w:color w:val="000000"/>
                <w:sz w:val="20"/>
                <w:szCs w:val="20"/>
                <w:lang w:eastAsia="en-GB"/>
              </w:rPr>
              <w:t xml:space="preserve">must be filled in here.  For XL or SL treaties enter the initial capacity. </w:t>
            </w:r>
            <w:r w:rsidRPr="005A5CC8">
              <w:rPr>
                <w:rFonts w:ascii="Times New Roman" w:eastAsia="Times New Roman" w:hAnsi="Times New Roman" w:cs="Times New Roman"/>
                <w:color w:val="000000"/>
                <w:sz w:val="20"/>
                <w:szCs w:val="20"/>
                <w:lang w:eastAsia="en-GB"/>
              </w:rPr>
              <w:br/>
              <w:t xml:space="preserve">This item has to be reported in the currency of the </w:t>
            </w:r>
            <w:r w:rsidR="00352929" w:rsidRPr="005A5CC8">
              <w:rPr>
                <w:rFonts w:ascii="Times New Roman" w:eastAsia="Times New Roman" w:hAnsi="Times New Roman" w:cs="Times New Roman"/>
                <w:color w:val="000000"/>
                <w:sz w:val="20"/>
                <w:szCs w:val="20"/>
                <w:lang w:eastAsia="en-GB"/>
              </w:rPr>
              <w:t>transaction</w:t>
            </w:r>
            <w:r w:rsidRPr="005A5CC8">
              <w:rPr>
                <w:rFonts w:ascii="Times New Roman" w:eastAsia="Times New Roman" w:hAnsi="Times New Roman" w:cs="Times New Roman"/>
                <w:color w:val="000000"/>
                <w:sz w:val="20"/>
                <w:szCs w:val="20"/>
                <w:lang w:eastAsia="en-GB"/>
              </w:rPr>
              <w:t xml:space="preserve">. </w:t>
            </w:r>
          </w:p>
        </w:tc>
      </w:tr>
      <w:tr w:rsidR="00621C41" w:rsidRPr="002A38BE" w:rsidTr="0098546F">
        <w:trPr>
          <w:trHeight w:val="1447"/>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5A5CC8" w:rsidRDefault="005975CC" w:rsidP="0098546F">
            <w:pPr>
              <w:spacing w:after="0" w:line="240" w:lineRule="auto"/>
              <w:rPr>
                <w:rFonts w:ascii="Times New Roman" w:eastAsia="Times New Roman" w:hAnsi="Times New Roman" w:cs="Times New Roman"/>
                <w:color w:val="000000" w:themeColor="text1"/>
                <w:sz w:val="20"/>
                <w:szCs w:val="20"/>
                <w:lang w:eastAsia="en-GB"/>
              </w:rPr>
            </w:pPr>
            <w:r>
              <w:rPr>
                <w:rFonts w:ascii="Times New Roman" w:eastAsia="Times New Roman" w:hAnsi="Times New Roman" w:cs="Times New Roman"/>
                <w:color w:val="000000" w:themeColor="text1"/>
                <w:sz w:val="20"/>
                <w:szCs w:val="20"/>
                <w:lang w:eastAsia="en-GB"/>
              </w:rPr>
              <w:t>C01</w:t>
            </w:r>
            <w:r w:rsidR="00DC4E0A">
              <w:rPr>
                <w:rFonts w:ascii="Times New Roman" w:eastAsia="Times New Roman" w:hAnsi="Times New Roman" w:cs="Times New Roman"/>
                <w:color w:val="000000" w:themeColor="text1"/>
                <w:sz w:val="20"/>
                <w:szCs w:val="20"/>
                <w:lang w:eastAsia="en-GB"/>
              </w:rPr>
              <w:t>3</w:t>
            </w:r>
            <w:r>
              <w:rPr>
                <w:rFonts w:ascii="Times New Roman" w:eastAsia="Times New Roman" w:hAnsi="Times New Roman" w:cs="Times New Roman"/>
                <w:color w:val="000000" w:themeColor="text1"/>
                <w:sz w:val="20"/>
                <w:szCs w:val="20"/>
                <w:lang w:eastAsia="en-GB"/>
              </w:rPr>
              <w:t>0</w:t>
            </w:r>
          </w:p>
        </w:tc>
        <w:tc>
          <w:tcPr>
            <w:tcW w:w="2238" w:type="dxa"/>
            <w:tcBorders>
              <w:top w:val="single" w:sz="4" w:space="0" w:color="auto"/>
              <w:left w:val="nil"/>
              <w:bottom w:val="single" w:sz="4" w:space="0" w:color="auto"/>
              <w:right w:val="single" w:sz="4" w:space="0" w:color="auto"/>
            </w:tcBorders>
            <w:shd w:val="clear" w:color="auto" w:fill="auto"/>
            <w:hideMark/>
          </w:tcPr>
          <w:p w:rsidR="00621C41" w:rsidRPr="005A5CC8" w:rsidRDefault="00621C41" w:rsidP="00621C41">
            <w:pPr>
              <w:spacing w:after="0" w:line="240" w:lineRule="auto"/>
              <w:rPr>
                <w:rFonts w:ascii="Times New Roman" w:eastAsia="Times New Roman" w:hAnsi="Times New Roman" w:cs="Times New Roman"/>
                <w:color w:val="000000" w:themeColor="text1"/>
                <w:sz w:val="20"/>
                <w:szCs w:val="20"/>
                <w:lang w:eastAsia="en-GB"/>
              </w:rPr>
            </w:pPr>
            <w:r w:rsidRPr="005A5CC8">
              <w:rPr>
                <w:rFonts w:ascii="Times New Roman" w:eastAsia="Times New Roman" w:hAnsi="Times New Roman" w:cs="Times New Roman"/>
                <w:color w:val="000000" w:themeColor="text1"/>
                <w:sz w:val="20"/>
                <w:szCs w:val="20"/>
                <w:lang w:eastAsia="en-GB"/>
              </w:rPr>
              <w:t xml:space="preserve">Net Receivables </w:t>
            </w:r>
          </w:p>
        </w:tc>
        <w:tc>
          <w:tcPr>
            <w:tcW w:w="5929" w:type="dxa"/>
            <w:tcBorders>
              <w:top w:val="single" w:sz="4" w:space="0" w:color="auto"/>
              <w:left w:val="nil"/>
              <w:bottom w:val="single" w:sz="4" w:space="0" w:color="auto"/>
              <w:right w:val="single" w:sz="4" w:space="0" w:color="auto"/>
            </w:tcBorders>
            <w:shd w:val="clear" w:color="auto" w:fill="auto"/>
            <w:hideMark/>
          </w:tcPr>
          <w:p w:rsidR="00621C41" w:rsidRPr="005A5CC8" w:rsidRDefault="00621C41" w:rsidP="00422D2F">
            <w:pPr>
              <w:spacing w:after="0" w:line="240" w:lineRule="auto"/>
              <w:rPr>
                <w:rFonts w:ascii="Times New Roman" w:eastAsia="Times New Roman" w:hAnsi="Times New Roman" w:cs="Times New Roman"/>
                <w:color w:val="000000" w:themeColor="text1"/>
                <w:sz w:val="20"/>
                <w:szCs w:val="20"/>
                <w:lang w:eastAsia="en-GB"/>
              </w:rPr>
            </w:pPr>
            <w:r w:rsidRPr="005A5CC8">
              <w:rPr>
                <w:rFonts w:ascii="Times New Roman" w:eastAsia="Times New Roman" w:hAnsi="Times New Roman" w:cs="Times New Roman"/>
                <w:color w:val="000000" w:themeColor="text1"/>
                <w:sz w:val="20"/>
                <w:szCs w:val="20"/>
                <w:lang w:eastAsia="en-GB"/>
              </w:rPr>
              <w:t>The amount resulting from: claims paid by the insurer but not yet reimbursed by the reinsurer + commissions to be paid by the reinsurer + other receivables minus debts to the reinsurer. Cash deposits are excluded and are to be considered as guarantees received. Total amount must be equal to the sum of the balance sheet items: Reinsurance receivables and Reinsurance payables.</w:t>
            </w:r>
          </w:p>
        </w:tc>
      </w:tr>
      <w:tr w:rsidR="00621C41" w:rsidRPr="002A38BE" w:rsidTr="005A5CC8">
        <w:trPr>
          <w:trHeight w:val="274"/>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5A5CC8" w:rsidRDefault="005975CC" w:rsidP="0098546F">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C4E0A">
              <w:rPr>
                <w:rFonts w:ascii="Times New Roman" w:eastAsia="Times New Roman" w:hAnsi="Times New Roman" w:cs="Times New Roman"/>
                <w:color w:val="000000"/>
                <w:sz w:val="20"/>
                <w:szCs w:val="20"/>
                <w:lang w:eastAsia="en-GB"/>
              </w:rPr>
              <w:t>4</w:t>
            </w:r>
            <w:r>
              <w:rPr>
                <w:rFonts w:ascii="Times New Roman" w:eastAsia="Times New Roman" w:hAnsi="Times New Roman" w:cs="Times New Roman"/>
                <w:color w:val="000000"/>
                <w:sz w:val="20"/>
                <w:szCs w:val="20"/>
                <w:lang w:eastAsia="en-GB"/>
              </w:rPr>
              <w:t>0</w:t>
            </w:r>
          </w:p>
        </w:tc>
        <w:tc>
          <w:tcPr>
            <w:tcW w:w="2238" w:type="dxa"/>
            <w:tcBorders>
              <w:top w:val="single" w:sz="4" w:space="0" w:color="auto"/>
              <w:left w:val="single" w:sz="4" w:space="0" w:color="auto"/>
              <w:bottom w:val="single" w:sz="4" w:space="0" w:color="auto"/>
              <w:right w:val="single" w:sz="4" w:space="0" w:color="auto"/>
            </w:tcBorders>
            <w:shd w:val="clear" w:color="auto" w:fill="auto"/>
            <w:hideMark/>
          </w:tcPr>
          <w:p w:rsidR="00621C41" w:rsidRPr="005A5CC8" w:rsidRDefault="00621C41" w:rsidP="00DD516A">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Total reinsurance recoverable </w:t>
            </w:r>
          </w:p>
        </w:tc>
        <w:tc>
          <w:tcPr>
            <w:tcW w:w="5929" w:type="dxa"/>
            <w:tcBorders>
              <w:top w:val="single" w:sz="4" w:space="0" w:color="auto"/>
              <w:left w:val="single" w:sz="4" w:space="0" w:color="auto"/>
              <w:bottom w:val="single" w:sz="4" w:space="0" w:color="auto"/>
              <w:right w:val="single" w:sz="4" w:space="0" w:color="auto"/>
            </w:tcBorders>
            <w:shd w:val="clear" w:color="auto" w:fill="auto"/>
            <w:hideMark/>
          </w:tcPr>
          <w:p w:rsidR="00621C41" w:rsidRPr="005A5CC8" w:rsidRDefault="00621C41" w:rsidP="0098546F">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 xml:space="preserve">Total amount due from the reinsurer at the reporting </w:t>
            </w:r>
            <w:r w:rsidR="00195024" w:rsidRPr="005A5CC8">
              <w:rPr>
                <w:rFonts w:ascii="Times New Roman" w:eastAsia="Times New Roman" w:hAnsi="Times New Roman" w:cs="Times New Roman"/>
                <w:color w:val="000000"/>
                <w:sz w:val="20"/>
                <w:szCs w:val="20"/>
                <w:lang w:eastAsia="en-GB"/>
              </w:rPr>
              <w:t xml:space="preserve">date </w:t>
            </w:r>
            <w:r w:rsidRPr="005A5CC8">
              <w:rPr>
                <w:rFonts w:ascii="Times New Roman" w:eastAsia="Times New Roman" w:hAnsi="Times New Roman" w:cs="Times New Roman"/>
                <w:color w:val="000000"/>
                <w:sz w:val="20"/>
                <w:szCs w:val="20"/>
                <w:lang w:eastAsia="en-GB"/>
              </w:rPr>
              <w:t xml:space="preserve">which include:  </w:t>
            </w:r>
            <w:r w:rsidRPr="005A5CC8">
              <w:rPr>
                <w:rFonts w:ascii="Times New Roman" w:eastAsia="Times New Roman" w:hAnsi="Times New Roman" w:cs="Times New Roman"/>
                <w:color w:val="000000"/>
                <w:sz w:val="20"/>
                <w:szCs w:val="20"/>
                <w:lang w:eastAsia="en-GB"/>
              </w:rPr>
              <w:br/>
              <w:t>- Premium provision for part of the future reinsurance premium which has already been paid to the reinsurer</w:t>
            </w:r>
            <w:proofErr w:type="gramStart"/>
            <w:r w:rsidRPr="005A5CC8">
              <w:rPr>
                <w:rFonts w:ascii="Times New Roman" w:eastAsia="Times New Roman" w:hAnsi="Times New Roman" w:cs="Times New Roman"/>
                <w:color w:val="000000"/>
                <w:sz w:val="20"/>
                <w:szCs w:val="20"/>
                <w:lang w:eastAsia="en-GB"/>
              </w:rPr>
              <w:t>;</w:t>
            </w:r>
            <w:proofErr w:type="gramEnd"/>
            <w:r w:rsidRPr="005A5CC8">
              <w:rPr>
                <w:rFonts w:ascii="Times New Roman" w:eastAsia="Times New Roman" w:hAnsi="Times New Roman" w:cs="Times New Roman"/>
                <w:color w:val="000000"/>
                <w:sz w:val="20"/>
                <w:szCs w:val="20"/>
                <w:lang w:eastAsia="en-GB"/>
              </w:rPr>
              <w:br/>
              <w:t xml:space="preserve">- Claims provision for claims outstanding for insurer which have to be paid by the reinsurer; and/or </w:t>
            </w:r>
            <w:r w:rsidRPr="005A5CC8">
              <w:rPr>
                <w:rFonts w:ascii="Times New Roman" w:eastAsia="Times New Roman" w:hAnsi="Times New Roman" w:cs="Times New Roman"/>
                <w:color w:val="000000"/>
                <w:sz w:val="20"/>
                <w:szCs w:val="20"/>
                <w:lang w:eastAsia="en-GB"/>
              </w:rPr>
              <w:br/>
              <w:t>- Technical provisions for the amount reflecting the share of the reinsurer in the gross technical provisions.</w:t>
            </w:r>
          </w:p>
        </w:tc>
      </w:tr>
      <w:tr w:rsidR="00621C41" w:rsidRPr="002A38BE" w:rsidTr="0098546F">
        <w:trPr>
          <w:trHeight w:val="2590"/>
        </w:trPr>
        <w:tc>
          <w:tcPr>
            <w:tcW w:w="1057" w:type="dxa"/>
            <w:tcBorders>
              <w:top w:val="single" w:sz="4" w:space="0" w:color="auto"/>
              <w:left w:val="single" w:sz="4" w:space="0" w:color="auto"/>
              <w:bottom w:val="single" w:sz="4" w:space="0" w:color="auto"/>
              <w:right w:val="single" w:sz="4" w:space="0" w:color="auto"/>
            </w:tcBorders>
            <w:shd w:val="clear" w:color="auto" w:fill="auto"/>
            <w:hideMark/>
          </w:tcPr>
          <w:p w:rsidR="00621C41" w:rsidRPr="005A5CC8" w:rsidRDefault="005975CC" w:rsidP="0098546F">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C4E0A">
              <w:rPr>
                <w:rFonts w:ascii="Times New Roman" w:eastAsia="Times New Roman" w:hAnsi="Times New Roman" w:cs="Times New Roman"/>
                <w:color w:val="000000"/>
                <w:sz w:val="20"/>
                <w:szCs w:val="20"/>
                <w:lang w:eastAsia="en-GB"/>
              </w:rPr>
              <w:t>5</w:t>
            </w:r>
            <w:r>
              <w:rPr>
                <w:rFonts w:ascii="Times New Roman" w:eastAsia="Times New Roman" w:hAnsi="Times New Roman" w:cs="Times New Roman"/>
                <w:color w:val="000000"/>
                <w:sz w:val="20"/>
                <w:szCs w:val="20"/>
                <w:lang w:eastAsia="en-GB"/>
              </w:rPr>
              <w:t>0</w:t>
            </w:r>
          </w:p>
        </w:tc>
        <w:tc>
          <w:tcPr>
            <w:tcW w:w="2238" w:type="dxa"/>
            <w:tcBorders>
              <w:top w:val="single" w:sz="4" w:space="0" w:color="auto"/>
              <w:left w:val="nil"/>
              <w:bottom w:val="single" w:sz="4" w:space="0" w:color="auto"/>
              <w:right w:val="single" w:sz="4" w:space="0" w:color="auto"/>
            </w:tcBorders>
            <w:shd w:val="clear" w:color="auto" w:fill="auto"/>
            <w:hideMark/>
          </w:tcPr>
          <w:p w:rsidR="00621C41" w:rsidRPr="005A5CC8" w:rsidRDefault="00621C41" w:rsidP="00621C41">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Reinsurance result (for reinsured entity)</w:t>
            </w:r>
          </w:p>
        </w:tc>
        <w:tc>
          <w:tcPr>
            <w:tcW w:w="5929" w:type="dxa"/>
            <w:tcBorders>
              <w:top w:val="single" w:sz="4" w:space="0" w:color="auto"/>
              <w:left w:val="nil"/>
              <w:bottom w:val="single" w:sz="4" w:space="0" w:color="auto"/>
              <w:right w:val="single" w:sz="4" w:space="0" w:color="auto"/>
            </w:tcBorders>
            <w:shd w:val="clear" w:color="auto" w:fill="auto"/>
            <w:hideMark/>
          </w:tcPr>
          <w:p w:rsidR="00621C41" w:rsidRPr="005A5CC8" w:rsidRDefault="00B01150" w:rsidP="00145501">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The r</w:t>
            </w:r>
            <w:r w:rsidRPr="005A5CC8">
              <w:rPr>
                <w:rFonts w:ascii="Times New Roman" w:eastAsia="Times New Roman" w:hAnsi="Times New Roman" w:cs="Times New Roman"/>
                <w:color w:val="000000"/>
                <w:sz w:val="20"/>
                <w:szCs w:val="20"/>
                <w:lang w:eastAsia="en-GB"/>
              </w:rPr>
              <w:t xml:space="preserve">einsurance </w:t>
            </w:r>
            <w:r w:rsidR="00195024" w:rsidRPr="005A5CC8">
              <w:rPr>
                <w:rFonts w:ascii="Times New Roman" w:eastAsia="Times New Roman" w:hAnsi="Times New Roman" w:cs="Times New Roman"/>
                <w:color w:val="000000"/>
                <w:sz w:val="20"/>
                <w:szCs w:val="20"/>
                <w:lang w:eastAsia="en-GB"/>
              </w:rPr>
              <w:t xml:space="preserve">result for the reinsurer </w:t>
            </w:r>
            <w:r w:rsidR="00B23A54">
              <w:rPr>
                <w:rFonts w:ascii="Times New Roman" w:eastAsia="Times New Roman" w:hAnsi="Times New Roman" w:cs="Times New Roman"/>
                <w:color w:val="000000"/>
                <w:sz w:val="20"/>
                <w:szCs w:val="20"/>
                <w:lang w:eastAsia="en-GB"/>
              </w:rPr>
              <w:t>shall</w:t>
            </w:r>
            <w:r w:rsidR="00195024" w:rsidRPr="005A5CC8">
              <w:rPr>
                <w:rFonts w:ascii="Times New Roman" w:eastAsia="Times New Roman" w:hAnsi="Times New Roman" w:cs="Times New Roman"/>
                <w:color w:val="000000"/>
                <w:sz w:val="20"/>
                <w:szCs w:val="20"/>
                <w:lang w:eastAsia="en-GB"/>
              </w:rPr>
              <w:t xml:space="preserve"> be </w:t>
            </w:r>
            <w:r>
              <w:rPr>
                <w:rFonts w:ascii="Times New Roman" w:eastAsia="Times New Roman" w:hAnsi="Times New Roman" w:cs="Times New Roman"/>
                <w:color w:val="000000"/>
                <w:sz w:val="20"/>
                <w:szCs w:val="20"/>
                <w:lang w:eastAsia="en-GB"/>
              </w:rPr>
              <w:t xml:space="preserve">calculated </w:t>
            </w:r>
            <w:r w:rsidR="00195024" w:rsidRPr="005A5CC8">
              <w:rPr>
                <w:rFonts w:ascii="Times New Roman" w:eastAsia="Times New Roman" w:hAnsi="Times New Roman" w:cs="Times New Roman"/>
                <w:color w:val="000000"/>
                <w:sz w:val="20"/>
                <w:szCs w:val="20"/>
                <w:lang w:eastAsia="en-GB"/>
              </w:rPr>
              <w:t xml:space="preserve">as follows: </w:t>
            </w:r>
            <w:r w:rsidR="00621C41" w:rsidRPr="005A5CC8">
              <w:rPr>
                <w:rFonts w:ascii="Times New Roman" w:eastAsia="Times New Roman" w:hAnsi="Times New Roman" w:cs="Times New Roman"/>
                <w:color w:val="000000"/>
                <w:sz w:val="20"/>
                <w:szCs w:val="20"/>
                <w:lang w:eastAsia="en-GB"/>
              </w:rPr>
              <w:br/>
              <w:t xml:space="preserve">Total reinsurance commissions received by reinsured entity </w:t>
            </w:r>
            <w:r w:rsidR="00621C41" w:rsidRPr="005A5CC8">
              <w:rPr>
                <w:rFonts w:ascii="Times New Roman" w:eastAsia="Times New Roman" w:hAnsi="Times New Roman" w:cs="Times New Roman"/>
                <w:color w:val="000000"/>
                <w:sz w:val="20"/>
                <w:szCs w:val="20"/>
                <w:lang w:eastAsia="en-GB"/>
              </w:rPr>
              <w:br/>
              <w:t>less</w:t>
            </w:r>
            <w:r w:rsidR="00621C41" w:rsidRPr="005A5CC8">
              <w:rPr>
                <w:rFonts w:ascii="Times New Roman" w:eastAsia="Times New Roman" w:hAnsi="Times New Roman" w:cs="Times New Roman"/>
                <w:color w:val="000000"/>
                <w:sz w:val="20"/>
                <w:szCs w:val="20"/>
                <w:lang w:eastAsia="en-GB"/>
              </w:rPr>
              <w:br/>
              <w:t xml:space="preserve">Gross reinsurance premiums paid by reinsured entity </w:t>
            </w:r>
            <w:r w:rsidR="00621C41" w:rsidRPr="005A5CC8">
              <w:rPr>
                <w:rFonts w:ascii="Times New Roman" w:eastAsia="Times New Roman" w:hAnsi="Times New Roman" w:cs="Times New Roman"/>
                <w:color w:val="000000"/>
                <w:sz w:val="20"/>
                <w:szCs w:val="20"/>
                <w:lang w:eastAsia="en-GB"/>
              </w:rPr>
              <w:br/>
              <w:t xml:space="preserve">plus </w:t>
            </w:r>
            <w:r w:rsidR="00621C41" w:rsidRPr="005A5CC8">
              <w:rPr>
                <w:rFonts w:ascii="Times New Roman" w:eastAsia="Times New Roman" w:hAnsi="Times New Roman" w:cs="Times New Roman"/>
                <w:color w:val="000000"/>
                <w:sz w:val="20"/>
                <w:szCs w:val="20"/>
                <w:lang w:eastAsia="en-GB"/>
              </w:rPr>
              <w:br/>
              <w:t>Claims paid by reinsurer during the reporting period</w:t>
            </w:r>
            <w:r w:rsidR="00621C41" w:rsidRPr="005A5CC8">
              <w:rPr>
                <w:rFonts w:ascii="Times New Roman" w:eastAsia="Times New Roman" w:hAnsi="Times New Roman" w:cs="Times New Roman"/>
                <w:color w:val="000000"/>
                <w:sz w:val="20"/>
                <w:szCs w:val="20"/>
                <w:lang w:eastAsia="en-GB"/>
              </w:rPr>
              <w:br/>
              <w:t>plus</w:t>
            </w:r>
            <w:r w:rsidR="00621C41" w:rsidRPr="005A5CC8">
              <w:rPr>
                <w:rFonts w:ascii="Times New Roman" w:eastAsia="Times New Roman" w:hAnsi="Times New Roman" w:cs="Times New Roman"/>
                <w:color w:val="000000"/>
                <w:sz w:val="20"/>
                <w:szCs w:val="20"/>
                <w:lang w:eastAsia="en-GB"/>
              </w:rPr>
              <w:br/>
              <w:t xml:space="preserve">Total reinsurance recoverables at the end of the reporting period </w:t>
            </w:r>
            <w:r w:rsidR="00621C41" w:rsidRPr="005A5CC8">
              <w:rPr>
                <w:rFonts w:ascii="Times New Roman" w:eastAsia="Times New Roman" w:hAnsi="Times New Roman" w:cs="Times New Roman"/>
                <w:color w:val="000000"/>
                <w:sz w:val="20"/>
                <w:szCs w:val="20"/>
                <w:lang w:eastAsia="en-GB"/>
              </w:rPr>
              <w:br/>
              <w:t>less</w:t>
            </w:r>
            <w:r w:rsidR="00621C41" w:rsidRPr="005A5CC8">
              <w:rPr>
                <w:rFonts w:ascii="Times New Roman" w:eastAsia="Times New Roman" w:hAnsi="Times New Roman" w:cs="Times New Roman"/>
                <w:color w:val="000000"/>
                <w:sz w:val="20"/>
                <w:szCs w:val="20"/>
                <w:lang w:eastAsia="en-GB"/>
              </w:rPr>
              <w:br/>
              <w:t>Total reinsurance recoverables at the start of the reporting period</w:t>
            </w:r>
            <w:r w:rsidR="006D461E">
              <w:rPr>
                <w:rFonts w:ascii="Times New Roman" w:eastAsia="Times New Roman" w:hAnsi="Times New Roman" w:cs="Times New Roman"/>
                <w:color w:val="000000"/>
                <w:sz w:val="20"/>
                <w:szCs w:val="20"/>
                <w:lang w:eastAsia="en-GB"/>
              </w:rPr>
              <w:t>.</w:t>
            </w:r>
          </w:p>
        </w:tc>
      </w:tr>
      <w:tr w:rsidR="00B04B07" w:rsidRPr="002A38BE" w:rsidTr="00055BEA">
        <w:trPr>
          <w:trHeight w:val="3135"/>
        </w:trPr>
        <w:tc>
          <w:tcPr>
            <w:tcW w:w="1057" w:type="dxa"/>
            <w:tcBorders>
              <w:top w:val="single" w:sz="4" w:space="0" w:color="auto"/>
              <w:left w:val="single" w:sz="4" w:space="0" w:color="auto"/>
              <w:bottom w:val="single" w:sz="4" w:space="0" w:color="auto"/>
              <w:right w:val="single" w:sz="4" w:space="0" w:color="auto"/>
            </w:tcBorders>
            <w:shd w:val="clear" w:color="auto" w:fill="auto"/>
          </w:tcPr>
          <w:p w:rsidR="00B04B07" w:rsidRPr="005A5CC8" w:rsidRDefault="005975CC" w:rsidP="0098546F">
            <w:pPr>
              <w:spacing w:after="0" w:line="240" w:lineRule="auto"/>
              <w:rPr>
                <w:rFonts w:ascii="Times New Roman" w:eastAsia="Times New Roman" w:hAnsi="Times New Roman" w:cs="Times New Roman"/>
                <w:color w:val="000000"/>
                <w:sz w:val="20"/>
                <w:szCs w:val="20"/>
                <w:lang w:eastAsia="en-GB"/>
              </w:rPr>
            </w:pPr>
            <w:r>
              <w:rPr>
                <w:rFonts w:ascii="Times New Roman" w:eastAsia="Times New Roman" w:hAnsi="Times New Roman" w:cs="Times New Roman"/>
                <w:color w:val="000000"/>
                <w:sz w:val="20"/>
                <w:szCs w:val="20"/>
                <w:lang w:eastAsia="en-GB"/>
              </w:rPr>
              <w:t>C01</w:t>
            </w:r>
            <w:r w:rsidR="00DC4E0A">
              <w:rPr>
                <w:rFonts w:ascii="Times New Roman" w:eastAsia="Times New Roman" w:hAnsi="Times New Roman" w:cs="Times New Roman"/>
                <w:color w:val="000000"/>
                <w:sz w:val="20"/>
                <w:szCs w:val="20"/>
                <w:lang w:eastAsia="en-GB"/>
              </w:rPr>
              <w:t>6</w:t>
            </w:r>
            <w:r>
              <w:rPr>
                <w:rFonts w:ascii="Times New Roman" w:eastAsia="Times New Roman" w:hAnsi="Times New Roman" w:cs="Times New Roman"/>
                <w:color w:val="000000"/>
                <w:sz w:val="20"/>
                <w:szCs w:val="20"/>
                <w:lang w:eastAsia="en-GB"/>
              </w:rPr>
              <w:t>0</w:t>
            </w:r>
          </w:p>
        </w:tc>
        <w:tc>
          <w:tcPr>
            <w:tcW w:w="2238" w:type="dxa"/>
            <w:tcBorders>
              <w:top w:val="single" w:sz="4" w:space="0" w:color="auto"/>
              <w:left w:val="nil"/>
              <w:bottom w:val="single" w:sz="4" w:space="0" w:color="auto"/>
              <w:right w:val="single" w:sz="4" w:space="0" w:color="auto"/>
            </w:tcBorders>
            <w:shd w:val="clear" w:color="auto" w:fill="auto"/>
          </w:tcPr>
          <w:p w:rsidR="00B04B07" w:rsidRPr="005A5CC8" w:rsidRDefault="00457F90">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Line of business</w:t>
            </w:r>
          </w:p>
        </w:tc>
        <w:tc>
          <w:tcPr>
            <w:tcW w:w="5929" w:type="dxa"/>
            <w:tcBorders>
              <w:top w:val="single" w:sz="4" w:space="0" w:color="auto"/>
              <w:left w:val="nil"/>
              <w:bottom w:val="single" w:sz="4" w:space="0" w:color="auto"/>
              <w:right w:val="single" w:sz="4" w:space="0" w:color="auto"/>
            </w:tcBorders>
            <w:shd w:val="clear" w:color="auto" w:fill="auto"/>
          </w:tcPr>
          <w:p w:rsidR="00457F90" w:rsidRPr="005A5CC8" w:rsidRDefault="00457F90" w:rsidP="00457F90">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Identify the line of business being reinsured</w:t>
            </w:r>
            <w:r w:rsidR="00DC4E0A">
              <w:rPr>
                <w:rFonts w:ascii="Times New Roman" w:eastAsia="Times New Roman" w:hAnsi="Times New Roman" w:cs="Times New Roman"/>
                <w:color w:val="000000"/>
                <w:sz w:val="20"/>
                <w:szCs w:val="20"/>
                <w:lang w:eastAsia="en-GB"/>
              </w:rPr>
              <w:t xml:space="preserve">. The following </w:t>
            </w:r>
            <w:r w:rsidRPr="005A5CC8">
              <w:rPr>
                <w:rFonts w:ascii="Times New Roman" w:eastAsia="Times New Roman" w:hAnsi="Times New Roman" w:cs="Times New Roman"/>
                <w:color w:val="000000"/>
                <w:sz w:val="20"/>
                <w:szCs w:val="20"/>
                <w:lang w:eastAsia="en-GB"/>
              </w:rPr>
              <w:t>close list</w:t>
            </w:r>
            <w:r w:rsidR="00DC4E0A">
              <w:rPr>
                <w:rFonts w:ascii="Times New Roman" w:eastAsia="Times New Roman" w:hAnsi="Times New Roman" w:cs="Times New Roman"/>
                <w:color w:val="000000"/>
                <w:sz w:val="20"/>
                <w:szCs w:val="20"/>
                <w:lang w:eastAsia="en-GB"/>
              </w:rPr>
              <w:t xml:space="preserve"> shall be used:</w:t>
            </w:r>
            <w:r w:rsidR="00312CEC" w:rsidRPr="005A5CC8">
              <w:rPr>
                <w:rFonts w:ascii="Times New Roman" w:eastAsia="Times New Roman" w:hAnsi="Times New Roman" w:cs="Times New Roman"/>
                <w:color w:val="000000"/>
                <w:sz w:val="20"/>
                <w:szCs w:val="20"/>
                <w:lang w:eastAsia="en-GB"/>
              </w:rPr>
              <w:t xml:space="preserve"> </w:t>
            </w:r>
          </w:p>
          <w:p w:rsidR="00145501" w:rsidRPr="00606D8D"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06D8D">
              <w:rPr>
                <w:rFonts w:ascii="Times New Roman" w:eastAsia="Times New Roman" w:hAnsi="Times New Roman" w:cs="Times New Roman"/>
                <w:sz w:val="20"/>
                <w:szCs w:val="20"/>
                <w:lang w:eastAsia="en-GB"/>
              </w:rPr>
              <w:t>Medical expense insurance</w:t>
            </w:r>
          </w:p>
          <w:p w:rsidR="00145501" w:rsidRPr="00606D8D"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06D8D">
              <w:rPr>
                <w:rFonts w:ascii="Times New Roman" w:eastAsia="Times New Roman" w:hAnsi="Times New Roman" w:cs="Times New Roman"/>
                <w:sz w:val="20"/>
                <w:szCs w:val="20"/>
                <w:lang w:eastAsia="en-GB"/>
              </w:rPr>
              <w:t>Income protection insurance</w:t>
            </w:r>
          </w:p>
          <w:p w:rsidR="00145501" w:rsidRPr="00606D8D"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06D8D">
              <w:rPr>
                <w:rFonts w:ascii="Times New Roman" w:eastAsia="Times New Roman" w:hAnsi="Times New Roman" w:cs="Times New Roman"/>
                <w:sz w:val="20"/>
                <w:szCs w:val="20"/>
                <w:lang w:eastAsia="en-GB"/>
              </w:rPr>
              <w:t>Workers' compensation insurance</w:t>
            </w:r>
          </w:p>
          <w:p w:rsidR="00145501" w:rsidRPr="00606D8D"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06D8D">
              <w:rPr>
                <w:rFonts w:ascii="Times New Roman" w:eastAsia="Times New Roman" w:hAnsi="Times New Roman" w:cs="Times New Roman"/>
                <w:sz w:val="20"/>
                <w:szCs w:val="20"/>
                <w:lang w:eastAsia="en-GB"/>
              </w:rPr>
              <w:t>Motor vehicle liability insurance</w:t>
            </w:r>
          </w:p>
          <w:p w:rsidR="00145501" w:rsidRPr="00606D8D"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06D8D">
              <w:rPr>
                <w:rFonts w:ascii="Times New Roman" w:eastAsia="Times New Roman" w:hAnsi="Times New Roman" w:cs="Times New Roman"/>
                <w:sz w:val="20"/>
                <w:szCs w:val="20"/>
                <w:lang w:eastAsia="en-GB"/>
              </w:rPr>
              <w:t>Other motor insurance</w:t>
            </w:r>
          </w:p>
          <w:p w:rsidR="00145501" w:rsidRPr="00606D8D"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06D8D">
              <w:rPr>
                <w:rFonts w:ascii="Times New Roman" w:eastAsia="Times New Roman" w:hAnsi="Times New Roman" w:cs="Times New Roman"/>
                <w:sz w:val="20"/>
                <w:szCs w:val="20"/>
                <w:lang w:eastAsia="en-GB"/>
              </w:rPr>
              <w:t>Marine, aviation and transport insurance</w:t>
            </w:r>
          </w:p>
          <w:p w:rsidR="00145501" w:rsidRPr="00606D8D"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06D8D">
              <w:rPr>
                <w:rFonts w:ascii="Times New Roman" w:eastAsia="Times New Roman" w:hAnsi="Times New Roman" w:cs="Times New Roman"/>
                <w:sz w:val="20"/>
                <w:szCs w:val="20"/>
                <w:lang w:eastAsia="en-GB"/>
              </w:rPr>
              <w:t>Fire and other damage to property insurance</w:t>
            </w:r>
          </w:p>
          <w:p w:rsidR="00145501" w:rsidRPr="00606D8D"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06D8D">
              <w:rPr>
                <w:rFonts w:ascii="Times New Roman" w:eastAsia="Times New Roman" w:hAnsi="Times New Roman" w:cs="Times New Roman"/>
                <w:sz w:val="20"/>
                <w:szCs w:val="20"/>
                <w:lang w:eastAsia="en-GB"/>
              </w:rPr>
              <w:t>General liability insurance</w:t>
            </w:r>
          </w:p>
          <w:p w:rsidR="00145501" w:rsidRPr="00606D8D"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06D8D">
              <w:rPr>
                <w:rFonts w:ascii="Times New Roman" w:eastAsia="Times New Roman" w:hAnsi="Times New Roman" w:cs="Times New Roman"/>
                <w:sz w:val="20"/>
                <w:szCs w:val="20"/>
                <w:lang w:eastAsia="en-GB"/>
              </w:rPr>
              <w:t xml:space="preserve">Credit and </w:t>
            </w:r>
            <w:proofErr w:type="spellStart"/>
            <w:r w:rsidRPr="00606D8D">
              <w:rPr>
                <w:rFonts w:ascii="Times New Roman" w:eastAsia="Times New Roman" w:hAnsi="Times New Roman" w:cs="Times New Roman"/>
                <w:sz w:val="20"/>
                <w:szCs w:val="20"/>
                <w:lang w:eastAsia="en-GB"/>
              </w:rPr>
              <w:t>suretyship</w:t>
            </w:r>
            <w:proofErr w:type="spellEnd"/>
            <w:r w:rsidRPr="00606D8D">
              <w:rPr>
                <w:rFonts w:ascii="Times New Roman" w:eastAsia="Times New Roman" w:hAnsi="Times New Roman" w:cs="Times New Roman"/>
                <w:sz w:val="20"/>
                <w:szCs w:val="20"/>
                <w:lang w:eastAsia="en-GB"/>
              </w:rPr>
              <w:t xml:space="preserve"> insurance</w:t>
            </w:r>
          </w:p>
          <w:p w:rsidR="00145501" w:rsidRPr="00606D8D"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06D8D">
              <w:rPr>
                <w:rFonts w:ascii="Times New Roman" w:eastAsia="Times New Roman" w:hAnsi="Times New Roman" w:cs="Times New Roman"/>
                <w:sz w:val="20"/>
                <w:szCs w:val="20"/>
                <w:lang w:eastAsia="en-GB"/>
              </w:rPr>
              <w:t>Legal expenses insurance</w:t>
            </w:r>
          </w:p>
          <w:p w:rsidR="00145501" w:rsidRPr="00606D8D"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06D8D">
              <w:rPr>
                <w:rFonts w:ascii="Times New Roman" w:eastAsia="Times New Roman" w:hAnsi="Times New Roman" w:cs="Times New Roman"/>
                <w:sz w:val="20"/>
                <w:szCs w:val="20"/>
                <w:lang w:eastAsia="en-GB"/>
              </w:rPr>
              <w:t>Assistance</w:t>
            </w:r>
          </w:p>
          <w:p w:rsidR="00145501" w:rsidRPr="00606D8D"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06D8D">
              <w:rPr>
                <w:rFonts w:ascii="Times New Roman" w:eastAsia="Times New Roman" w:hAnsi="Times New Roman" w:cs="Times New Roman"/>
                <w:sz w:val="20"/>
                <w:szCs w:val="20"/>
                <w:lang w:eastAsia="en-GB"/>
              </w:rPr>
              <w:t>Miscellaneous financial loss</w:t>
            </w:r>
          </w:p>
          <w:p w:rsidR="00145501" w:rsidRPr="00606D8D"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06D8D">
              <w:rPr>
                <w:rFonts w:ascii="Times New Roman" w:eastAsia="Times New Roman" w:hAnsi="Times New Roman" w:cs="Times New Roman"/>
                <w:sz w:val="20"/>
                <w:szCs w:val="20"/>
                <w:lang w:eastAsia="en-GB"/>
              </w:rPr>
              <w:t>Proportional medical expense reinsurance</w:t>
            </w:r>
          </w:p>
          <w:p w:rsidR="00145501" w:rsidRPr="00606D8D"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06D8D">
              <w:rPr>
                <w:rFonts w:ascii="Times New Roman" w:eastAsia="Times New Roman" w:hAnsi="Times New Roman" w:cs="Times New Roman"/>
                <w:sz w:val="20"/>
                <w:szCs w:val="20"/>
                <w:lang w:eastAsia="en-GB"/>
              </w:rPr>
              <w:t>Proportional income protection reinsurance</w:t>
            </w:r>
          </w:p>
          <w:p w:rsidR="00145501" w:rsidRPr="00606D8D"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06D8D">
              <w:rPr>
                <w:rFonts w:ascii="Times New Roman" w:eastAsia="Times New Roman" w:hAnsi="Times New Roman" w:cs="Times New Roman"/>
                <w:sz w:val="20"/>
                <w:szCs w:val="20"/>
                <w:lang w:eastAsia="en-GB"/>
              </w:rPr>
              <w:t>Proportional workers' compensation reinsurance</w:t>
            </w:r>
          </w:p>
          <w:p w:rsidR="00145501" w:rsidRPr="00606D8D"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06D8D">
              <w:rPr>
                <w:rFonts w:ascii="Times New Roman" w:eastAsia="Times New Roman" w:hAnsi="Times New Roman" w:cs="Times New Roman"/>
                <w:sz w:val="20"/>
                <w:szCs w:val="20"/>
                <w:lang w:eastAsia="en-GB"/>
              </w:rPr>
              <w:t>Proportional motor vehicle liability reinsurance</w:t>
            </w:r>
          </w:p>
          <w:p w:rsidR="00145501" w:rsidRPr="00606D8D"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06D8D">
              <w:rPr>
                <w:rFonts w:ascii="Times New Roman" w:eastAsia="Times New Roman" w:hAnsi="Times New Roman" w:cs="Times New Roman"/>
                <w:sz w:val="20"/>
                <w:szCs w:val="20"/>
                <w:lang w:eastAsia="en-GB"/>
              </w:rPr>
              <w:t>Proportional other motor reinsurance</w:t>
            </w:r>
          </w:p>
          <w:p w:rsidR="00145501" w:rsidRPr="00606D8D"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06D8D">
              <w:rPr>
                <w:rFonts w:ascii="Times New Roman" w:eastAsia="Times New Roman" w:hAnsi="Times New Roman" w:cs="Times New Roman"/>
                <w:sz w:val="20"/>
                <w:szCs w:val="20"/>
                <w:lang w:eastAsia="en-GB"/>
              </w:rPr>
              <w:t>Proportional marine, aviation and transport reinsurance</w:t>
            </w:r>
          </w:p>
          <w:p w:rsidR="00145501" w:rsidRPr="00606D8D"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06D8D">
              <w:rPr>
                <w:rFonts w:ascii="Times New Roman" w:eastAsia="Times New Roman" w:hAnsi="Times New Roman" w:cs="Times New Roman"/>
                <w:sz w:val="20"/>
                <w:szCs w:val="20"/>
                <w:lang w:eastAsia="en-GB"/>
              </w:rPr>
              <w:t>Proportional fire and other damage to property reinsurance</w:t>
            </w:r>
          </w:p>
          <w:p w:rsidR="00145501" w:rsidRPr="00606D8D"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06D8D">
              <w:rPr>
                <w:rFonts w:ascii="Times New Roman" w:eastAsia="Times New Roman" w:hAnsi="Times New Roman" w:cs="Times New Roman"/>
                <w:sz w:val="20"/>
                <w:szCs w:val="20"/>
                <w:lang w:eastAsia="en-GB"/>
              </w:rPr>
              <w:t>Proportional general liability reinsurance</w:t>
            </w:r>
          </w:p>
          <w:p w:rsidR="00145501" w:rsidRPr="00606D8D"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06D8D">
              <w:rPr>
                <w:rFonts w:ascii="Times New Roman" w:eastAsia="Times New Roman" w:hAnsi="Times New Roman" w:cs="Times New Roman"/>
                <w:sz w:val="20"/>
                <w:szCs w:val="20"/>
                <w:lang w:eastAsia="en-GB"/>
              </w:rPr>
              <w:t xml:space="preserve">Proportional credit and </w:t>
            </w:r>
            <w:proofErr w:type="spellStart"/>
            <w:r w:rsidRPr="00606D8D">
              <w:rPr>
                <w:rFonts w:ascii="Times New Roman" w:eastAsia="Times New Roman" w:hAnsi="Times New Roman" w:cs="Times New Roman"/>
                <w:sz w:val="20"/>
                <w:szCs w:val="20"/>
                <w:lang w:eastAsia="en-GB"/>
              </w:rPr>
              <w:t>suretyship</w:t>
            </w:r>
            <w:proofErr w:type="spellEnd"/>
            <w:r w:rsidRPr="00606D8D">
              <w:rPr>
                <w:rFonts w:ascii="Times New Roman" w:eastAsia="Times New Roman" w:hAnsi="Times New Roman" w:cs="Times New Roman"/>
                <w:sz w:val="20"/>
                <w:szCs w:val="20"/>
                <w:lang w:eastAsia="en-GB"/>
              </w:rPr>
              <w:t xml:space="preserve"> reinsurance</w:t>
            </w:r>
          </w:p>
          <w:p w:rsidR="00145501" w:rsidRPr="00606D8D"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06D8D">
              <w:rPr>
                <w:rFonts w:ascii="Times New Roman" w:eastAsia="Times New Roman" w:hAnsi="Times New Roman" w:cs="Times New Roman"/>
                <w:sz w:val="20"/>
                <w:szCs w:val="20"/>
                <w:lang w:eastAsia="en-GB"/>
              </w:rPr>
              <w:t>Proportional legal expenses reinsurance</w:t>
            </w:r>
          </w:p>
          <w:p w:rsidR="00145501" w:rsidRPr="00606D8D"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06D8D">
              <w:rPr>
                <w:rFonts w:ascii="Times New Roman" w:eastAsia="Times New Roman" w:hAnsi="Times New Roman" w:cs="Times New Roman"/>
                <w:sz w:val="20"/>
                <w:szCs w:val="20"/>
                <w:lang w:eastAsia="en-GB"/>
              </w:rPr>
              <w:t>Proportional assistance reinsurance</w:t>
            </w:r>
          </w:p>
          <w:p w:rsidR="00145501" w:rsidRPr="00606D8D"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06D8D">
              <w:rPr>
                <w:rFonts w:ascii="Times New Roman" w:eastAsia="Times New Roman" w:hAnsi="Times New Roman" w:cs="Times New Roman"/>
                <w:sz w:val="20"/>
                <w:szCs w:val="20"/>
                <w:lang w:eastAsia="en-GB"/>
              </w:rPr>
              <w:t>Proportional miscellaneous financial loss reinsurance</w:t>
            </w:r>
          </w:p>
          <w:p w:rsidR="00145501" w:rsidRPr="00606D8D"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06D8D">
              <w:rPr>
                <w:rFonts w:ascii="Times New Roman" w:eastAsia="Times New Roman" w:hAnsi="Times New Roman" w:cs="Times New Roman"/>
                <w:sz w:val="20"/>
                <w:szCs w:val="20"/>
                <w:lang w:eastAsia="en-GB"/>
              </w:rPr>
              <w:t>Non-proportional health reinsurance</w:t>
            </w:r>
          </w:p>
          <w:p w:rsidR="00145501" w:rsidRPr="00606D8D"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06D8D">
              <w:rPr>
                <w:rFonts w:ascii="Times New Roman" w:eastAsia="Times New Roman" w:hAnsi="Times New Roman" w:cs="Times New Roman"/>
                <w:sz w:val="20"/>
                <w:szCs w:val="20"/>
                <w:lang w:eastAsia="en-GB"/>
              </w:rPr>
              <w:t>Non-proportional casualty reinsurance</w:t>
            </w:r>
          </w:p>
          <w:p w:rsidR="00145501" w:rsidRPr="00606D8D"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06D8D">
              <w:rPr>
                <w:rFonts w:ascii="Times New Roman" w:eastAsia="Times New Roman" w:hAnsi="Times New Roman" w:cs="Times New Roman"/>
                <w:sz w:val="20"/>
                <w:szCs w:val="20"/>
                <w:lang w:eastAsia="en-GB"/>
              </w:rPr>
              <w:t>Non-proportional marine, aviation and transport reinsurance</w:t>
            </w:r>
          </w:p>
          <w:p w:rsidR="00145501" w:rsidRPr="00606D8D"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606D8D">
              <w:rPr>
                <w:rFonts w:ascii="Times New Roman" w:eastAsia="Times New Roman" w:hAnsi="Times New Roman" w:cs="Times New Roman"/>
                <w:sz w:val="20"/>
                <w:szCs w:val="20"/>
                <w:lang w:eastAsia="en-GB"/>
              </w:rPr>
              <w:t>Non-proportional property reinsurance</w:t>
            </w:r>
          </w:p>
          <w:p w:rsidR="00145501" w:rsidRPr="001E51B1"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Insurance with profit participation</w:t>
            </w:r>
          </w:p>
          <w:p w:rsidR="00145501" w:rsidRPr="001E51B1"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Index-linked and unit-linked insurance</w:t>
            </w:r>
          </w:p>
          <w:p w:rsidR="00145501" w:rsidRPr="001E51B1"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Other life insurance</w:t>
            </w:r>
          </w:p>
          <w:p w:rsidR="00145501" w:rsidRPr="001E51B1"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Annuities stemming from non-life insurance contracts and relating to health insurance obligations</w:t>
            </w:r>
          </w:p>
          <w:p w:rsidR="00145501" w:rsidRPr="001E51B1"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Annuities stemming from non-life insurance contracts and relating to insurance obligations other than health insurance obligations</w:t>
            </w:r>
          </w:p>
          <w:p w:rsidR="00145501" w:rsidRPr="001E51B1"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Life reinsurance</w:t>
            </w:r>
          </w:p>
          <w:p w:rsidR="00145501" w:rsidRPr="001E51B1" w:rsidRDefault="00145501" w:rsidP="00145501">
            <w:pPr>
              <w:pStyle w:val="ListParagraph"/>
              <w:numPr>
                <w:ilvl w:val="0"/>
                <w:numId w:val="6"/>
              </w:numPr>
              <w:spacing w:after="0" w:line="240" w:lineRule="auto"/>
              <w:ind w:left="435" w:hanging="426"/>
              <w:rPr>
                <w:rFonts w:ascii="Times New Roman" w:eastAsia="Times New Roman" w:hAnsi="Times New Roman" w:cs="Times New Roman"/>
                <w:sz w:val="20"/>
                <w:szCs w:val="20"/>
                <w:lang w:eastAsia="en-GB"/>
              </w:rPr>
            </w:pPr>
            <w:r w:rsidRPr="001E51B1">
              <w:rPr>
                <w:rFonts w:ascii="Times New Roman" w:eastAsia="Times New Roman" w:hAnsi="Times New Roman" w:cs="Times New Roman"/>
                <w:sz w:val="20"/>
                <w:szCs w:val="20"/>
                <w:lang w:eastAsia="en-GB"/>
              </w:rPr>
              <w:t>Health insurance</w:t>
            </w:r>
          </w:p>
          <w:p w:rsidR="00145501" w:rsidRPr="001E51B1" w:rsidRDefault="00145501" w:rsidP="00145501">
            <w:pPr>
              <w:pStyle w:val="ListParagraph"/>
              <w:numPr>
                <w:ilvl w:val="0"/>
                <w:numId w:val="6"/>
              </w:numPr>
              <w:spacing w:after="0" w:line="240" w:lineRule="auto"/>
              <w:ind w:left="435" w:hanging="426"/>
              <w:rPr>
                <w:rFonts w:ascii="Times New Roman" w:eastAsia="Times New Roman" w:hAnsi="Times New Roman" w:cs="Times New Roman"/>
                <w:color w:val="000000"/>
                <w:sz w:val="20"/>
                <w:szCs w:val="20"/>
                <w:lang w:eastAsia="en-GB"/>
              </w:rPr>
            </w:pPr>
            <w:r w:rsidRPr="001E51B1">
              <w:rPr>
                <w:rFonts w:ascii="Times New Roman" w:eastAsia="Times New Roman" w:hAnsi="Times New Roman" w:cs="Times New Roman"/>
                <w:sz w:val="20"/>
                <w:szCs w:val="20"/>
                <w:lang w:eastAsia="en-GB"/>
              </w:rPr>
              <w:t>Health reinsurance</w:t>
            </w:r>
          </w:p>
          <w:p w:rsidR="00D06733" w:rsidRPr="005A5CC8" w:rsidRDefault="00D06733" w:rsidP="005A5CC8">
            <w:pPr>
              <w:spacing w:after="0" w:line="240" w:lineRule="auto"/>
              <w:ind w:left="435" w:hanging="426"/>
              <w:rPr>
                <w:rFonts w:ascii="Times New Roman" w:eastAsia="Times New Roman" w:hAnsi="Times New Roman" w:cs="Times New Roman"/>
                <w:color w:val="000000"/>
                <w:sz w:val="20"/>
                <w:szCs w:val="20"/>
                <w:lang w:eastAsia="en-GB"/>
              </w:rPr>
            </w:pPr>
          </w:p>
          <w:p w:rsidR="00312CEC" w:rsidRPr="005A5CC8" w:rsidRDefault="00312CEC">
            <w:pPr>
              <w:spacing w:after="0" w:line="240" w:lineRule="auto"/>
              <w:rPr>
                <w:rFonts w:ascii="Times New Roman" w:eastAsia="Times New Roman" w:hAnsi="Times New Roman" w:cs="Times New Roman"/>
                <w:color w:val="000000"/>
                <w:sz w:val="20"/>
                <w:szCs w:val="20"/>
                <w:lang w:eastAsia="en-GB"/>
              </w:rPr>
            </w:pPr>
            <w:r w:rsidRPr="005A5CC8">
              <w:rPr>
                <w:rFonts w:ascii="Times New Roman" w:eastAsia="Times New Roman" w:hAnsi="Times New Roman" w:cs="Times New Roman"/>
                <w:color w:val="000000"/>
                <w:sz w:val="20"/>
                <w:szCs w:val="20"/>
                <w:lang w:eastAsia="en-GB"/>
              </w:rPr>
              <w:t>If a reinsurance arrangement covers more than one line of business, then select the most significant line of business from the list above.</w:t>
            </w:r>
          </w:p>
        </w:tc>
      </w:tr>
    </w:tbl>
    <w:p w:rsidR="00312CEC" w:rsidRPr="005A5CC8" w:rsidRDefault="00312CEC">
      <w:pPr>
        <w:rPr>
          <w:rFonts w:ascii="Times New Roman" w:hAnsi="Times New Roman" w:cs="Times New Roman"/>
          <w:sz w:val="20"/>
          <w:szCs w:val="20"/>
        </w:rPr>
      </w:pPr>
    </w:p>
    <w:sectPr w:rsidR="00312CEC" w:rsidRPr="005A5CC8" w:rsidSect="00621C4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64BE6"/>
    <w:multiLevelType w:val="hybridMultilevel"/>
    <w:tmpl w:val="1AE053A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
    <w:nsid w:val="15B325E4"/>
    <w:multiLevelType w:val="hybridMultilevel"/>
    <w:tmpl w:val="8E605A6E"/>
    <w:lvl w:ilvl="0" w:tplc="08090001">
      <w:start w:val="1"/>
      <w:numFmt w:val="bullet"/>
      <w:lvlText w:val=""/>
      <w:lvlJc w:val="left"/>
      <w:pPr>
        <w:ind w:left="766" w:hanging="360"/>
      </w:pPr>
      <w:rPr>
        <w:rFonts w:ascii="Symbol" w:hAnsi="Symbol" w:hint="default"/>
      </w:rPr>
    </w:lvl>
    <w:lvl w:ilvl="1" w:tplc="08090003">
      <w:start w:val="1"/>
      <w:numFmt w:val="bullet"/>
      <w:lvlText w:val="o"/>
      <w:lvlJc w:val="left"/>
      <w:pPr>
        <w:ind w:left="1486" w:hanging="360"/>
      </w:pPr>
      <w:rPr>
        <w:rFonts w:ascii="Courier New" w:hAnsi="Courier New" w:cs="Courier New" w:hint="default"/>
      </w:rPr>
    </w:lvl>
    <w:lvl w:ilvl="2" w:tplc="08090005">
      <w:start w:val="1"/>
      <w:numFmt w:val="bullet"/>
      <w:lvlText w:val=""/>
      <w:lvlJc w:val="left"/>
      <w:pPr>
        <w:ind w:left="2206" w:hanging="360"/>
      </w:pPr>
      <w:rPr>
        <w:rFonts w:ascii="Wingdings" w:hAnsi="Wingdings" w:hint="default"/>
      </w:rPr>
    </w:lvl>
    <w:lvl w:ilvl="3" w:tplc="08090001">
      <w:start w:val="1"/>
      <w:numFmt w:val="bullet"/>
      <w:lvlText w:val=""/>
      <w:lvlJc w:val="left"/>
      <w:pPr>
        <w:ind w:left="2926" w:hanging="360"/>
      </w:pPr>
      <w:rPr>
        <w:rFonts w:ascii="Symbol" w:hAnsi="Symbol" w:hint="default"/>
      </w:rPr>
    </w:lvl>
    <w:lvl w:ilvl="4" w:tplc="08090003">
      <w:start w:val="1"/>
      <w:numFmt w:val="bullet"/>
      <w:lvlText w:val="o"/>
      <w:lvlJc w:val="left"/>
      <w:pPr>
        <w:ind w:left="3646" w:hanging="360"/>
      </w:pPr>
      <w:rPr>
        <w:rFonts w:ascii="Courier New" w:hAnsi="Courier New" w:cs="Courier New" w:hint="default"/>
      </w:rPr>
    </w:lvl>
    <w:lvl w:ilvl="5" w:tplc="08090005">
      <w:start w:val="1"/>
      <w:numFmt w:val="bullet"/>
      <w:lvlText w:val=""/>
      <w:lvlJc w:val="left"/>
      <w:pPr>
        <w:ind w:left="4366" w:hanging="360"/>
      </w:pPr>
      <w:rPr>
        <w:rFonts w:ascii="Wingdings" w:hAnsi="Wingdings" w:hint="default"/>
      </w:rPr>
    </w:lvl>
    <w:lvl w:ilvl="6" w:tplc="08090001">
      <w:start w:val="1"/>
      <w:numFmt w:val="bullet"/>
      <w:lvlText w:val=""/>
      <w:lvlJc w:val="left"/>
      <w:pPr>
        <w:ind w:left="5086" w:hanging="360"/>
      </w:pPr>
      <w:rPr>
        <w:rFonts w:ascii="Symbol" w:hAnsi="Symbol" w:hint="default"/>
      </w:rPr>
    </w:lvl>
    <w:lvl w:ilvl="7" w:tplc="08090003">
      <w:start w:val="1"/>
      <w:numFmt w:val="bullet"/>
      <w:lvlText w:val="o"/>
      <w:lvlJc w:val="left"/>
      <w:pPr>
        <w:ind w:left="5806" w:hanging="360"/>
      </w:pPr>
      <w:rPr>
        <w:rFonts w:ascii="Courier New" w:hAnsi="Courier New" w:cs="Courier New" w:hint="default"/>
      </w:rPr>
    </w:lvl>
    <w:lvl w:ilvl="8" w:tplc="08090005">
      <w:start w:val="1"/>
      <w:numFmt w:val="bullet"/>
      <w:lvlText w:val=""/>
      <w:lvlJc w:val="left"/>
      <w:pPr>
        <w:ind w:left="6526" w:hanging="360"/>
      </w:pPr>
      <w:rPr>
        <w:rFonts w:ascii="Wingdings" w:hAnsi="Wingdings" w:hint="default"/>
      </w:rPr>
    </w:lvl>
  </w:abstractNum>
  <w:abstractNum w:abstractNumId="2">
    <w:nsid w:val="264D0AFF"/>
    <w:multiLevelType w:val="hybridMultilevel"/>
    <w:tmpl w:val="F5347E26"/>
    <w:lvl w:ilvl="0" w:tplc="C87CAFFA">
      <w:start w:val="1"/>
      <w:numFmt w:val="bullet"/>
      <w:lvlText w:val=""/>
      <w:lvlJc w:val="left"/>
      <w:pPr>
        <w:tabs>
          <w:tab w:val="num" w:pos="-180"/>
        </w:tabs>
        <w:ind w:left="-180" w:hanging="454"/>
      </w:pPr>
      <w:rPr>
        <w:rFonts w:ascii="Wingdings" w:hAnsi="Wingdings" w:hint="default"/>
      </w:rPr>
    </w:lvl>
    <w:lvl w:ilvl="1" w:tplc="08090003">
      <w:start w:val="1"/>
      <w:numFmt w:val="bullet"/>
      <w:lvlText w:val="o"/>
      <w:lvlJc w:val="left"/>
      <w:pPr>
        <w:tabs>
          <w:tab w:val="num" w:pos="806"/>
        </w:tabs>
        <w:ind w:left="806" w:hanging="360"/>
      </w:pPr>
      <w:rPr>
        <w:rFonts w:ascii="Courier New" w:hAnsi="Courier New" w:cs="Courier New" w:hint="default"/>
      </w:rPr>
    </w:lvl>
    <w:lvl w:ilvl="2" w:tplc="08090005">
      <w:start w:val="1"/>
      <w:numFmt w:val="bullet"/>
      <w:lvlText w:val=""/>
      <w:lvlJc w:val="left"/>
      <w:pPr>
        <w:tabs>
          <w:tab w:val="num" w:pos="1526"/>
        </w:tabs>
        <w:ind w:left="1526" w:hanging="360"/>
      </w:pPr>
      <w:rPr>
        <w:rFonts w:ascii="Wingdings" w:hAnsi="Wingdings" w:hint="default"/>
      </w:rPr>
    </w:lvl>
    <w:lvl w:ilvl="3" w:tplc="08090001">
      <w:start w:val="1"/>
      <w:numFmt w:val="bullet"/>
      <w:lvlText w:val=""/>
      <w:lvlJc w:val="left"/>
      <w:pPr>
        <w:tabs>
          <w:tab w:val="num" w:pos="2246"/>
        </w:tabs>
        <w:ind w:left="2246" w:hanging="360"/>
      </w:pPr>
      <w:rPr>
        <w:rFonts w:ascii="Symbol" w:hAnsi="Symbol" w:hint="default"/>
      </w:rPr>
    </w:lvl>
    <w:lvl w:ilvl="4" w:tplc="08090003">
      <w:start w:val="1"/>
      <w:numFmt w:val="bullet"/>
      <w:lvlText w:val="o"/>
      <w:lvlJc w:val="left"/>
      <w:pPr>
        <w:tabs>
          <w:tab w:val="num" w:pos="2966"/>
        </w:tabs>
        <w:ind w:left="2966" w:hanging="360"/>
      </w:pPr>
      <w:rPr>
        <w:rFonts w:ascii="Courier New" w:hAnsi="Courier New" w:cs="Courier New" w:hint="default"/>
      </w:rPr>
    </w:lvl>
    <w:lvl w:ilvl="5" w:tplc="08090005">
      <w:start w:val="1"/>
      <w:numFmt w:val="bullet"/>
      <w:lvlText w:val=""/>
      <w:lvlJc w:val="left"/>
      <w:pPr>
        <w:tabs>
          <w:tab w:val="num" w:pos="3686"/>
        </w:tabs>
        <w:ind w:left="3686" w:hanging="360"/>
      </w:pPr>
      <w:rPr>
        <w:rFonts w:ascii="Wingdings" w:hAnsi="Wingdings" w:hint="default"/>
      </w:rPr>
    </w:lvl>
    <w:lvl w:ilvl="6" w:tplc="08090001">
      <w:start w:val="1"/>
      <w:numFmt w:val="bullet"/>
      <w:lvlText w:val=""/>
      <w:lvlJc w:val="left"/>
      <w:pPr>
        <w:tabs>
          <w:tab w:val="num" w:pos="4406"/>
        </w:tabs>
        <w:ind w:left="4406" w:hanging="360"/>
      </w:pPr>
      <w:rPr>
        <w:rFonts w:ascii="Symbol" w:hAnsi="Symbol" w:hint="default"/>
      </w:rPr>
    </w:lvl>
    <w:lvl w:ilvl="7" w:tplc="08090003">
      <w:start w:val="1"/>
      <w:numFmt w:val="bullet"/>
      <w:lvlText w:val="o"/>
      <w:lvlJc w:val="left"/>
      <w:pPr>
        <w:tabs>
          <w:tab w:val="num" w:pos="5126"/>
        </w:tabs>
        <w:ind w:left="5126" w:hanging="360"/>
      </w:pPr>
      <w:rPr>
        <w:rFonts w:ascii="Courier New" w:hAnsi="Courier New" w:cs="Courier New" w:hint="default"/>
      </w:rPr>
    </w:lvl>
    <w:lvl w:ilvl="8" w:tplc="08090005">
      <w:start w:val="1"/>
      <w:numFmt w:val="bullet"/>
      <w:lvlText w:val=""/>
      <w:lvlJc w:val="left"/>
      <w:pPr>
        <w:tabs>
          <w:tab w:val="num" w:pos="5846"/>
        </w:tabs>
        <w:ind w:left="5846" w:hanging="360"/>
      </w:pPr>
      <w:rPr>
        <w:rFonts w:ascii="Wingdings" w:hAnsi="Wingdings" w:hint="default"/>
      </w:rPr>
    </w:lvl>
  </w:abstractNum>
  <w:abstractNum w:abstractNumId="3">
    <w:nsid w:val="35540FD0"/>
    <w:multiLevelType w:val="hybridMultilevel"/>
    <w:tmpl w:val="8E98C0FA"/>
    <w:lvl w:ilvl="0" w:tplc="B7165E02">
      <w:start w:val="1"/>
      <w:numFmt w:val="bullet"/>
      <w:lvlText w:val=""/>
      <w:lvlJc w:val="left"/>
      <w:pPr>
        <w:tabs>
          <w:tab w:val="num" w:pos="1774"/>
        </w:tabs>
        <w:ind w:left="1774" w:hanging="284"/>
      </w:pPr>
      <w:rPr>
        <w:rFonts w:ascii="Symbol" w:hAnsi="Symbol" w:hint="default"/>
        <w:color w:val="auto"/>
        <w:u w:color="000080"/>
      </w:rPr>
    </w:lvl>
    <w:lvl w:ilvl="1" w:tplc="08090003">
      <w:start w:val="1"/>
      <w:numFmt w:val="bullet"/>
      <w:lvlText w:val="o"/>
      <w:lvlJc w:val="left"/>
      <w:pPr>
        <w:tabs>
          <w:tab w:val="num" w:pos="1490"/>
        </w:tabs>
        <w:ind w:left="1490" w:hanging="360"/>
      </w:pPr>
      <w:rPr>
        <w:rFonts w:ascii="Courier New" w:hAnsi="Courier New" w:cs="Courier New" w:hint="default"/>
      </w:rPr>
    </w:lvl>
    <w:lvl w:ilvl="2" w:tplc="08090005">
      <w:start w:val="1"/>
      <w:numFmt w:val="bullet"/>
      <w:lvlText w:val=""/>
      <w:lvlJc w:val="left"/>
      <w:pPr>
        <w:tabs>
          <w:tab w:val="num" w:pos="2210"/>
        </w:tabs>
        <w:ind w:left="2210" w:hanging="360"/>
      </w:pPr>
      <w:rPr>
        <w:rFonts w:ascii="Wingdings" w:hAnsi="Wingdings" w:hint="default"/>
      </w:rPr>
    </w:lvl>
    <w:lvl w:ilvl="3" w:tplc="08090001">
      <w:start w:val="1"/>
      <w:numFmt w:val="bullet"/>
      <w:lvlText w:val=""/>
      <w:lvlJc w:val="left"/>
      <w:pPr>
        <w:tabs>
          <w:tab w:val="num" w:pos="2930"/>
        </w:tabs>
        <w:ind w:left="2930" w:hanging="360"/>
      </w:pPr>
      <w:rPr>
        <w:rFonts w:ascii="Symbol" w:hAnsi="Symbol" w:hint="default"/>
      </w:rPr>
    </w:lvl>
    <w:lvl w:ilvl="4" w:tplc="08090003">
      <w:start w:val="1"/>
      <w:numFmt w:val="bullet"/>
      <w:lvlText w:val="o"/>
      <w:lvlJc w:val="left"/>
      <w:pPr>
        <w:tabs>
          <w:tab w:val="num" w:pos="3650"/>
        </w:tabs>
        <w:ind w:left="3650" w:hanging="360"/>
      </w:pPr>
      <w:rPr>
        <w:rFonts w:ascii="Courier New" w:hAnsi="Courier New" w:cs="Courier New" w:hint="default"/>
      </w:rPr>
    </w:lvl>
    <w:lvl w:ilvl="5" w:tplc="08090005">
      <w:start w:val="1"/>
      <w:numFmt w:val="bullet"/>
      <w:lvlText w:val=""/>
      <w:lvlJc w:val="left"/>
      <w:pPr>
        <w:tabs>
          <w:tab w:val="num" w:pos="4370"/>
        </w:tabs>
        <w:ind w:left="4370" w:hanging="360"/>
      </w:pPr>
      <w:rPr>
        <w:rFonts w:ascii="Wingdings" w:hAnsi="Wingdings" w:hint="default"/>
      </w:rPr>
    </w:lvl>
    <w:lvl w:ilvl="6" w:tplc="08090001">
      <w:start w:val="1"/>
      <w:numFmt w:val="bullet"/>
      <w:lvlText w:val=""/>
      <w:lvlJc w:val="left"/>
      <w:pPr>
        <w:tabs>
          <w:tab w:val="num" w:pos="5090"/>
        </w:tabs>
        <w:ind w:left="5090" w:hanging="360"/>
      </w:pPr>
      <w:rPr>
        <w:rFonts w:ascii="Symbol" w:hAnsi="Symbol" w:hint="default"/>
      </w:rPr>
    </w:lvl>
    <w:lvl w:ilvl="7" w:tplc="08090003">
      <w:start w:val="1"/>
      <w:numFmt w:val="bullet"/>
      <w:lvlText w:val="o"/>
      <w:lvlJc w:val="left"/>
      <w:pPr>
        <w:tabs>
          <w:tab w:val="num" w:pos="5810"/>
        </w:tabs>
        <w:ind w:left="5810" w:hanging="360"/>
      </w:pPr>
      <w:rPr>
        <w:rFonts w:ascii="Courier New" w:hAnsi="Courier New" w:cs="Courier New" w:hint="default"/>
      </w:rPr>
    </w:lvl>
    <w:lvl w:ilvl="8" w:tplc="08090005">
      <w:start w:val="1"/>
      <w:numFmt w:val="bullet"/>
      <w:lvlText w:val=""/>
      <w:lvlJc w:val="left"/>
      <w:pPr>
        <w:tabs>
          <w:tab w:val="num" w:pos="6530"/>
        </w:tabs>
        <w:ind w:left="6530" w:hanging="360"/>
      </w:pPr>
      <w:rPr>
        <w:rFonts w:ascii="Wingdings" w:hAnsi="Wingdings" w:hint="default"/>
      </w:rPr>
    </w:lvl>
  </w:abstractNum>
  <w:abstractNum w:abstractNumId="4">
    <w:nsid w:val="38844EA8"/>
    <w:multiLevelType w:val="hybridMultilevel"/>
    <w:tmpl w:val="8DC657FC"/>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5">
    <w:nsid w:val="4BDA255E"/>
    <w:multiLevelType w:val="hybridMultilevel"/>
    <w:tmpl w:val="896C8670"/>
    <w:lvl w:ilvl="0" w:tplc="08090001">
      <w:start w:val="1"/>
      <w:numFmt w:val="bullet"/>
      <w:lvlText w:val=""/>
      <w:lvlJc w:val="left"/>
      <w:pPr>
        <w:ind w:left="753" w:hanging="360"/>
      </w:pPr>
      <w:rPr>
        <w:rFonts w:ascii="Symbol" w:hAnsi="Symbol" w:hint="default"/>
      </w:rPr>
    </w:lvl>
    <w:lvl w:ilvl="1" w:tplc="08090003" w:tentative="1">
      <w:start w:val="1"/>
      <w:numFmt w:val="bullet"/>
      <w:lvlText w:val="o"/>
      <w:lvlJc w:val="left"/>
      <w:pPr>
        <w:ind w:left="1473" w:hanging="360"/>
      </w:pPr>
      <w:rPr>
        <w:rFonts w:ascii="Courier New" w:hAnsi="Courier New" w:cs="Courier New" w:hint="default"/>
      </w:rPr>
    </w:lvl>
    <w:lvl w:ilvl="2" w:tplc="08090005" w:tentative="1">
      <w:start w:val="1"/>
      <w:numFmt w:val="bullet"/>
      <w:lvlText w:val=""/>
      <w:lvlJc w:val="left"/>
      <w:pPr>
        <w:ind w:left="2193" w:hanging="360"/>
      </w:pPr>
      <w:rPr>
        <w:rFonts w:ascii="Wingdings" w:hAnsi="Wingdings" w:hint="default"/>
      </w:rPr>
    </w:lvl>
    <w:lvl w:ilvl="3" w:tplc="08090001" w:tentative="1">
      <w:start w:val="1"/>
      <w:numFmt w:val="bullet"/>
      <w:lvlText w:val=""/>
      <w:lvlJc w:val="left"/>
      <w:pPr>
        <w:ind w:left="2913" w:hanging="360"/>
      </w:pPr>
      <w:rPr>
        <w:rFonts w:ascii="Symbol" w:hAnsi="Symbol" w:hint="default"/>
      </w:rPr>
    </w:lvl>
    <w:lvl w:ilvl="4" w:tplc="08090003" w:tentative="1">
      <w:start w:val="1"/>
      <w:numFmt w:val="bullet"/>
      <w:lvlText w:val="o"/>
      <w:lvlJc w:val="left"/>
      <w:pPr>
        <w:ind w:left="3633" w:hanging="360"/>
      </w:pPr>
      <w:rPr>
        <w:rFonts w:ascii="Courier New" w:hAnsi="Courier New" w:cs="Courier New" w:hint="default"/>
      </w:rPr>
    </w:lvl>
    <w:lvl w:ilvl="5" w:tplc="08090005" w:tentative="1">
      <w:start w:val="1"/>
      <w:numFmt w:val="bullet"/>
      <w:lvlText w:val=""/>
      <w:lvlJc w:val="left"/>
      <w:pPr>
        <w:ind w:left="4353" w:hanging="360"/>
      </w:pPr>
      <w:rPr>
        <w:rFonts w:ascii="Wingdings" w:hAnsi="Wingdings" w:hint="default"/>
      </w:rPr>
    </w:lvl>
    <w:lvl w:ilvl="6" w:tplc="08090001" w:tentative="1">
      <w:start w:val="1"/>
      <w:numFmt w:val="bullet"/>
      <w:lvlText w:val=""/>
      <w:lvlJc w:val="left"/>
      <w:pPr>
        <w:ind w:left="5073" w:hanging="360"/>
      </w:pPr>
      <w:rPr>
        <w:rFonts w:ascii="Symbol" w:hAnsi="Symbol" w:hint="default"/>
      </w:rPr>
    </w:lvl>
    <w:lvl w:ilvl="7" w:tplc="08090003" w:tentative="1">
      <w:start w:val="1"/>
      <w:numFmt w:val="bullet"/>
      <w:lvlText w:val="o"/>
      <w:lvlJc w:val="left"/>
      <w:pPr>
        <w:ind w:left="5793" w:hanging="360"/>
      </w:pPr>
      <w:rPr>
        <w:rFonts w:ascii="Courier New" w:hAnsi="Courier New" w:cs="Courier New" w:hint="default"/>
      </w:rPr>
    </w:lvl>
    <w:lvl w:ilvl="8" w:tplc="08090005" w:tentative="1">
      <w:start w:val="1"/>
      <w:numFmt w:val="bullet"/>
      <w:lvlText w:val=""/>
      <w:lvlJc w:val="left"/>
      <w:pPr>
        <w:ind w:left="6513" w:hanging="360"/>
      </w:pPr>
      <w:rPr>
        <w:rFonts w:ascii="Wingdings" w:hAnsi="Wingdings" w:hint="default"/>
      </w:rPr>
    </w:lvl>
  </w:abstractNum>
  <w:abstractNum w:abstractNumId="6">
    <w:nsid w:val="4CE40CAD"/>
    <w:multiLevelType w:val="hybridMultilevel"/>
    <w:tmpl w:val="F3186720"/>
    <w:lvl w:ilvl="0" w:tplc="B3542C18">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558929EA"/>
    <w:multiLevelType w:val="hybridMultilevel"/>
    <w:tmpl w:val="7876D4DC"/>
    <w:lvl w:ilvl="0" w:tplc="EC5E5B56">
      <w:start w:val="1"/>
      <w:numFmt w:val="decimal"/>
      <w:lvlText w:val="%1 - "/>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1"/>
  </w:num>
  <w:num w:numId="3">
    <w:abstractNumId w:val="2"/>
  </w:num>
  <w:num w:numId="4">
    <w:abstractNumId w:val="3"/>
  </w:num>
  <w:num w:numId="5">
    <w:abstractNumId w:val="0"/>
  </w:num>
  <w:num w:numId="6">
    <w:abstractNumId w:val="7"/>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21C41"/>
    <w:rsid w:val="000138F5"/>
    <w:rsid w:val="00055BEA"/>
    <w:rsid w:val="00065A91"/>
    <w:rsid w:val="00072A8B"/>
    <w:rsid w:val="000A73B2"/>
    <w:rsid w:val="001134C2"/>
    <w:rsid w:val="00145501"/>
    <w:rsid w:val="00195024"/>
    <w:rsid w:val="001A6565"/>
    <w:rsid w:val="001A7774"/>
    <w:rsid w:val="001A7D96"/>
    <w:rsid w:val="001E3EE3"/>
    <w:rsid w:val="00214695"/>
    <w:rsid w:val="00254E7B"/>
    <w:rsid w:val="002A38BE"/>
    <w:rsid w:val="003113BF"/>
    <w:rsid w:val="00312CEC"/>
    <w:rsid w:val="00352929"/>
    <w:rsid w:val="00422D2F"/>
    <w:rsid w:val="00457F90"/>
    <w:rsid w:val="005975CC"/>
    <w:rsid w:val="005A5CC8"/>
    <w:rsid w:val="00621C41"/>
    <w:rsid w:val="00670DC3"/>
    <w:rsid w:val="006D461E"/>
    <w:rsid w:val="007074AA"/>
    <w:rsid w:val="00782B77"/>
    <w:rsid w:val="007947AB"/>
    <w:rsid w:val="007C23F2"/>
    <w:rsid w:val="008269A8"/>
    <w:rsid w:val="00870ED3"/>
    <w:rsid w:val="009350D6"/>
    <w:rsid w:val="0098546F"/>
    <w:rsid w:val="009C335C"/>
    <w:rsid w:val="009C710C"/>
    <w:rsid w:val="00A16F09"/>
    <w:rsid w:val="00A35CBD"/>
    <w:rsid w:val="00A6478A"/>
    <w:rsid w:val="00AC14BC"/>
    <w:rsid w:val="00B01150"/>
    <w:rsid w:val="00B04B07"/>
    <w:rsid w:val="00B23A54"/>
    <w:rsid w:val="00B348B9"/>
    <w:rsid w:val="00BB7862"/>
    <w:rsid w:val="00BC55BA"/>
    <w:rsid w:val="00D06733"/>
    <w:rsid w:val="00D72A82"/>
    <w:rsid w:val="00DC4E0A"/>
    <w:rsid w:val="00DD0121"/>
    <w:rsid w:val="00DD516A"/>
    <w:rsid w:val="00E90028"/>
    <w:rsid w:val="00EA20C9"/>
    <w:rsid w:val="00F362A4"/>
    <w:rsid w:val="00F709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21C41"/>
    <w:rPr>
      <w:sz w:val="16"/>
      <w:szCs w:val="16"/>
    </w:rPr>
  </w:style>
  <w:style w:type="paragraph" w:styleId="CommentText">
    <w:name w:val="annotation text"/>
    <w:basedOn w:val="Normal"/>
    <w:link w:val="CommentTextChar"/>
    <w:uiPriority w:val="99"/>
    <w:semiHidden/>
    <w:unhideWhenUsed/>
    <w:rsid w:val="00621C41"/>
    <w:pPr>
      <w:spacing w:line="240" w:lineRule="auto"/>
    </w:pPr>
    <w:rPr>
      <w:sz w:val="20"/>
      <w:szCs w:val="20"/>
    </w:rPr>
  </w:style>
  <w:style w:type="character" w:customStyle="1" w:styleId="CommentTextChar">
    <w:name w:val="Comment Text Char"/>
    <w:basedOn w:val="DefaultParagraphFont"/>
    <w:link w:val="CommentText"/>
    <w:uiPriority w:val="99"/>
    <w:semiHidden/>
    <w:rsid w:val="00621C41"/>
    <w:rPr>
      <w:sz w:val="20"/>
      <w:szCs w:val="20"/>
    </w:rPr>
  </w:style>
  <w:style w:type="paragraph" w:styleId="BalloonText">
    <w:name w:val="Balloon Text"/>
    <w:basedOn w:val="Normal"/>
    <w:link w:val="BalloonTextChar"/>
    <w:uiPriority w:val="99"/>
    <w:semiHidden/>
    <w:unhideWhenUsed/>
    <w:rsid w:val="00621C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C4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214695"/>
    <w:rPr>
      <w:b/>
      <w:bCs/>
    </w:rPr>
  </w:style>
  <w:style w:type="character" w:customStyle="1" w:styleId="CommentSubjectChar">
    <w:name w:val="Comment Subject Char"/>
    <w:basedOn w:val="CommentTextChar"/>
    <w:link w:val="CommentSubject"/>
    <w:uiPriority w:val="99"/>
    <w:semiHidden/>
    <w:rsid w:val="00214695"/>
    <w:rPr>
      <w:b/>
      <w:bCs/>
      <w:sz w:val="20"/>
      <w:szCs w:val="20"/>
    </w:rPr>
  </w:style>
  <w:style w:type="paragraph" w:customStyle="1" w:styleId="Default">
    <w:name w:val="Default"/>
    <w:rsid w:val="00457F90"/>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312CE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21C41"/>
    <w:rPr>
      <w:sz w:val="16"/>
      <w:szCs w:val="16"/>
    </w:rPr>
  </w:style>
  <w:style w:type="paragraph" w:styleId="CommentText">
    <w:name w:val="annotation text"/>
    <w:basedOn w:val="Normal"/>
    <w:link w:val="CommentTextChar"/>
    <w:uiPriority w:val="99"/>
    <w:semiHidden/>
    <w:unhideWhenUsed/>
    <w:rsid w:val="00621C41"/>
    <w:pPr>
      <w:spacing w:line="240" w:lineRule="auto"/>
    </w:pPr>
    <w:rPr>
      <w:sz w:val="20"/>
      <w:szCs w:val="20"/>
    </w:rPr>
  </w:style>
  <w:style w:type="character" w:customStyle="1" w:styleId="CommentTextChar">
    <w:name w:val="Comment Text Char"/>
    <w:basedOn w:val="DefaultParagraphFont"/>
    <w:link w:val="CommentText"/>
    <w:uiPriority w:val="99"/>
    <w:semiHidden/>
    <w:rsid w:val="00621C41"/>
    <w:rPr>
      <w:sz w:val="20"/>
      <w:szCs w:val="20"/>
    </w:rPr>
  </w:style>
  <w:style w:type="paragraph" w:styleId="BalloonText">
    <w:name w:val="Balloon Text"/>
    <w:basedOn w:val="Normal"/>
    <w:link w:val="BalloonTextChar"/>
    <w:uiPriority w:val="99"/>
    <w:semiHidden/>
    <w:unhideWhenUsed/>
    <w:rsid w:val="00621C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1C41"/>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214695"/>
    <w:rPr>
      <w:b/>
      <w:bCs/>
    </w:rPr>
  </w:style>
  <w:style w:type="character" w:customStyle="1" w:styleId="CommentSubjectChar">
    <w:name w:val="Comment Subject Char"/>
    <w:basedOn w:val="CommentTextChar"/>
    <w:link w:val="CommentSubject"/>
    <w:uiPriority w:val="99"/>
    <w:semiHidden/>
    <w:rsid w:val="00214695"/>
    <w:rPr>
      <w:b/>
      <w:bCs/>
      <w:sz w:val="20"/>
      <w:szCs w:val="20"/>
    </w:rPr>
  </w:style>
  <w:style w:type="paragraph" w:customStyle="1" w:styleId="Default">
    <w:name w:val="Default"/>
    <w:rsid w:val="00457F90"/>
    <w:pPr>
      <w:autoSpaceDE w:val="0"/>
      <w:autoSpaceDN w:val="0"/>
      <w:adjustRightInd w:val="0"/>
      <w:spacing w:after="0" w:line="240" w:lineRule="auto"/>
    </w:pPr>
    <w:rPr>
      <w:rFonts w:ascii="Tahoma" w:hAnsi="Tahoma" w:cs="Tahoma"/>
      <w:color w:val="000000"/>
      <w:sz w:val="24"/>
      <w:szCs w:val="24"/>
    </w:rPr>
  </w:style>
  <w:style w:type="paragraph" w:styleId="ListParagraph">
    <w:name w:val="List Paragraph"/>
    <w:basedOn w:val="Normal"/>
    <w:uiPriority w:val="34"/>
    <w:qFormat/>
    <w:rsid w:val="00312C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3108482">
      <w:bodyDiv w:val="1"/>
      <w:marLeft w:val="0"/>
      <w:marRight w:val="0"/>
      <w:marTop w:val="0"/>
      <w:marBottom w:val="0"/>
      <w:divBdr>
        <w:top w:val="none" w:sz="0" w:space="0" w:color="auto"/>
        <w:left w:val="none" w:sz="0" w:space="0" w:color="auto"/>
        <w:bottom w:val="none" w:sz="0" w:space="0" w:color="auto"/>
        <w:right w:val="none" w:sz="0" w:space="0" w:color="auto"/>
      </w:divBdr>
    </w:div>
    <w:div w:id="1216307873">
      <w:bodyDiv w:val="1"/>
      <w:marLeft w:val="0"/>
      <w:marRight w:val="0"/>
      <w:marTop w:val="0"/>
      <w:marBottom w:val="0"/>
      <w:divBdr>
        <w:top w:val="none" w:sz="0" w:space="0" w:color="auto"/>
        <w:left w:val="none" w:sz="0" w:space="0" w:color="auto"/>
        <w:bottom w:val="none" w:sz="0" w:space="0" w:color="auto"/>
        <w:right w:val="none" w:sz="0" w:space="0" w:color="auto"/>
      </w:divBdr>
    </w:div>
    <w:div w:id="1419787073">
      <w:bodyDiv w:val="1"/>
      <w:marLeft w:val="0"/>
      <w:marRight w:val="0"/>
      <w:marTop w:val="0"/>
      <w:marBottom w:val="0"/>
      <w:divBdr>
        <w:top w:val="none" w:sz="0" w:space="0" w:color="auto"/>
        <w:left w:val="none" w:sz="0" w:space="0" w:color="auto"/>
        <w:bottom w:val="none" w:sz="0" w:space="0" w:color="auto"/>
        <w:right w:val="none" w:sz="0" w:space="0" w:color="auto"/>
      </w:divBdr>
    </w:div>
    <w:div w:id="1423837631">
      <w:bodyDiv w:val="1"/>
      <w:marLeft w:val="0"/>
      <w:marRight w:val="0"/>
      <w:marTop w:val="0"/>
      <w:marBottom w:val="0"/>
      <w:divBdr>
        <w:top w:val="none" w:sz="0" w:space="0" w:color="auto"/>
        <w:left w:val="none" w:sz="0" w:space="0" w:color="auto"/>
        <w:bottom w:val="none" w:sz="0" w:space="0" w:color="auto"/>
        <w:right w:val="none" w:sz="0" w:space="0" w:color="auto"/>
      </w:divBdr>
    </w:div>
    <w:div w:id="1580753550">
      <w:bodyDiv w:val="1"/>
      <w:marLeft w:val="0"/>
      <w:marRight w:val="0"/>
      <w:marTop w:val="0"/>
      <w:marBottom w:val="0"/>
      <w:divBdr>
        <w:top w:val="none" w:sz="0" w:space="0" w:color="auto"/>
        <w:left w:val="none" w:sz="0" w:space="0" w:color="auto"/>
        <w:bottom w:val="none" w:sz="0" w:space="0" w:color="auto"/>
        <w:right w:val="none" w:sz="0" w:space="0" w:color="auto"/>
      </w:divBdr>
    </w:div>
    <w:div w:id="1583251112">
      <w:bodyDiv w:val="1"/>
      <w:marLeft w:val="0"/>
      <w:marRight w:val="0"/>
      <w:marTop w:val="0"/>
      <w:marBottom w:val="0"/>
      <w:divBdr>
        <w:top w:val="none" w:sz="0" w:space="0" w:color="auto"/>
        <w:left w:val="none" w:sz="0" w:space="0" w:color="auto"/>
        <w:bottom w:val="none" w:sz="0" w:space="0" w:color="auto"/>
        <w:right w:val="none" w:sz="0" w:space="0" w:color="auto"/>
      </w:divBdr>
    </w:div>
    <w:div w:id="1605527807">
      <w:bodyDiv w:val="1"/>
      <w:marLeft w:val="0"/>
      <w:marRight w:val="0"/>
      <w:marTop w:val="0"/>
      <w:marBottom w:val="0"/>
      <w:divBdr>
        <w:top w:val="none" w:sz="0" w:space="0" w:color="auto"/>
        <w:left w:val="none" w:sz="0" w:space="0" w:color="auto"/>
        <w:bottom w:val="none" w:sz="0" w:space="0" w:color="auto"/>
        <w:right w:val="none" w:sz="0" w:space="0" w:color="auto"/>
      </w:divBdr>
    </w:div>
    <w:div w:id="1750079994">
      <w:bodyDiv w:val="1"/>
      <w:marLeft w:val="0"/>
      <w:marRight w:val="0"/>
      <w:marTop w:val="0"/>
      <w:marBottom w:val="0"/>
      <w:divBdr>
        <w:top w:val="none" w:sz="0" w:space="0" w:color="auto"/>
        <w:left w:val="none" w:sz="0" w:space="0" w:color="auto"/>
        <w:bottom w:val="none" w:sz="0" w:space="0" w:color="auto"/>
        <w:right w:val="none" w:sz="0" w:space="0" w:color="auto"/>
      </w:divBdr>
    </w:div>
    <w:div w:id="1859194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BD4792-A24B-4EE4-8C02-6ECBBC892D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1521</Words>
  <Characters>8674</Characters>
  <Application>Microsoft Office Word</Application>
  <DocSecurity>0</DocSecurity>
  <Lines>72</Lines>
  <Paragraphs>20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10175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Ivana Sivric</cp:lastModifiedBy>
  <cp:revision>5</cp:revision>
  <dcterms:created xsi:type="dcterms:W3CDTF">2015-06-30T22:07:00Z</dcterms:created>
  <dcterms:modified xsi:type="dcterms:W3CDTF">2015-08-21T14:26:00Z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